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198A" w:rsidRDefault="00C4198A" w:rsidP="00C4198A">
      <w:pPr>
        <w:jc w:val="center"/>
        <w:rPr>
          <w:b/>
        </w:rPr>
      </w:pPr>
      <w:r>
        <w:rPr>
          <w:b/>
        </w:rPr>
        <w:t xml:space="preserve">Тема </w:t>
      </w:r>
      <w:r w:rsidR="00B21963">
        <w:rPr>
          <w:b/>
        </w:rPr>
        <w:t>5</w:t>
      </w:r>
      <w:bookmarkStart w:id="0" w:name="_GoBack"/>
      <w:bookmarkEnd w:id="0"/>
      <w:r>
        <w:rPr>
          <w:b/>
        </w:rPr>
        <w:t xml:space="preserve">: </w:t>
      </w:r>
      <w:r w:rsidRPr="00ED00FC">
        <w:rPr>
          <w:b/>
        </w:rPr>
        <w:t>Психические состояния и их регуляция</w:t>
      </w:r>
    </w:p>
    <w:p w:rsidR="008A08E7" w:rsidRDefault="008A08E7" w:rsidP="00C4198A">
      <w:pPr>
        <w:jc w:val="center"/>
        <w:rPr>
          <w:b/>
        </w:rPr>
      </w:pPr>
    </w:p>
    <w:p w:rsidR="008A08E7" w:rsidRPr="007A1B5F" w:rsidRDefault="008A08E7" w:rsidP="008A08E7">
      <w:pPr>
        <w:pStyle w:val="FR2"/>
        <w:tabs>
          <w:tab w:val="left" w:pos="7230"/>
          <w:tab w:val="left" w:pos="7371"/>
        </w:tabs>
        <w:spacing w:before="0"/>
        <w:ind w:right="9"/>
        <w:jc w:val="center"/>
        <w:rPr>
          <w:rFonts w:ascii="Times New Roman" w:hAnsi="Times New Roman"/>
          <w:sz w:val="22"/>
          <w:szCs w:val="22"/>
        </w:rPr>
      </w:pPr>
      <w:r w:rsidRPr="007A1B5F">
        <w:rPr>
          <w:rFonts w:ascii="Times New Roman" w:hAnsi="Times New Roman"/>
          <w:sz w:val="22"/>
          <w:szCs w:val="22"/>
        </w:rPr>
        <w:t>Адаптация человека и функциональное состояние организма</w:t>
      </w:r>
    </w:p>
    <w:p w:rsidR="008A08E7" w:rsidRPr="007A1B5F" w:rsidRDefault="008A08E7" w:rsidP="008A08E7">
      <w:pPr>
        <w:spacing w:before="240"/>
        <w:jc w:val="right"/>
        <w:rPr>
          <w:sz w:val="22"/>
          <w:szCs w:val="22"/>
        </w:rPr>
      </w:pPr>
      <w:r w:rsidRPr="007A1B5F">
        <w:rPr>
          <w:b/>
          <w:sz w:val="22"/>
          <w:szCs w:val="22"/>
        </w:rPr>
        <w:t>Краткое содержание</w:t>
      </w:r>
    </w:p>
    <w:p w:rsidR="008A08E7" w:rsidRPr="007A1B5F" w:rsidRDefault="008A08E7" w:rsidP="008A08E7">
      <w:pPr>
        <w:spacing w:before="80" w:line="260" w:lineRule="auto"/>
        <w:ind w:left="240" w:firstLine="280"/>
        <w:jc w:val="both"/>
        <w:rPr>
          <w:sz w:val="22"/>
          <w:szCs w:val="22"/>
        </w:rPr>
      </w:pPr>
      <w:r w:rsidRPr="007A1B5F">
        <w:rPr>
          <w:b/>
          <w:sz w:val="22"/>
          <w:szCs w:val="22"/>
        </w:rPr>
        <w:t>Понятие об адаптации человека.</w:t>
      </w:r>
      <w:r w:rsidRPr="007A1B5F">
        <w:rPr>
          <w:sz w:val="22"/>
          <w:szCs w:val="22"/>
        </w:rPr>
        <w:t xml:space="preserve"> Особенности взаимодействия человека с окружающей сре</w:t>
      </w:r>
      <w:r w:rsidRPr="007A1B5F">
        <w:rPr>
          <w:sz w:val="22"/>
          <w:szCs w:val="22"/>
        </w:rPr>
        <w:softHyphen/>
        <w:t xml:space="preserve">дой. Понятие гомеостаза. Работы К. Бернара и У. </w:t>
      </w:r>
      <w:proofErr w:type="spellStart"/>
      <w:r w:rsidRPr="007A1B5F">
        <w:rPr>
          <w:sz w:val="22"/>
          <w:szCs w:val="22"/>
        </w:rPr>
        <w:t>Кэннона</w:t>
      </w:r>
      <w:proofErr w:type="spellEnd"/>
      <w:r w:rsidRPr="007A1B5F">
        <w:rPr>
          <w:sz w:val="22"/>
          <w:szCs w:val="22"/>
        </w:rPr>
        <w:t>. Определение адаптации. Уровни адап</w:t>
      </w:r>
      <w:r w:rsidRPr="007A1B5F">
        <w:rPr>
          <w:sz w:val="22"/>
          <w:szCs w:val="22"/>
        </w:rPr>
        <w:softHyphen/>
        <w:t>тации: физиологический, психический, социальный.</w:t>
      </w:r>
    </w:p>
    <w:p w:rsidR="008A08E7" w:rsidRPr="007A1B5F" w:rsidRDefault="008A08E7" w:rsidP="008A08E7">
      <w:pPr>
        <w:spacing w:line="260" w:lineRule="auto"/>
        <w:ind w:left="240" w:firstLine="280"/>
        <w:jc w:val="both"/>
        <w:rPr>
          <w:sz w:val="22"/>
          <w:szCs w:val="22"/>
        </w:rPr>
      </w:pPr>
      <w:r w:rsidRPr="007A1B5F">
        <w:rPr>
          <w:b/>
          <w:sz w:val="22"/>
          <w:szCs w:val="22"/>
        </w:rPr>
        <w:t>Общее</w:t>
      </w:r>
      <w:r w:rsidRPr="007A1B5F">
        <w:rPr>
          <w:sz w:val="22"/>
          <w:szCs w:val="22"/>
        </w:rPr>
        <w:t xml:space="preserve"> представление о функциональном состоянии организма. Понятие психического со</w:t>
      </w:r>
      <w:r w:rsidRPr="007A1B5F">
        <w:rPr>
          <w:sz w:val="22"/>
          <w:szCs w:val="22"/>
        </w:rPr>
        <w:softHyphen/>
        <w:t xml:space="preserve">стояния, Определение психического состояния по Н. Д. </w:t>
      </w:r>
      <w:proofErr w:type="spellStart"/>
      <w:r w:rsidRPr="007A1B5F">
        <w:rPr>
          <w:sz w:val="22"/>
          <w:szCs w:val="22"/>
        </w:rPr>
        <w:t>Левитову</w:t>
      </w:r>
      <w:proofErr w:type="spellEnd"/>
      <w:r w:rsidRPr="007A1B5F">
        <w:rPr>
          <w:sz w:val="22"/>
          <w:szCs w:val="22"/>
        </w:rPr>
        <w:t>. Классификации психических состояний. Понятие «психофизиологические состояния» в концепции Е. П. Ильина. Понятие об уровнях функционирования физиологической системы. Личностный принцип регуляции состо</w:t>
      </w:r>
      <w:r w:rsidRPr="007A1B5F">
        <w:rPr>
          <w:sz w:val="22"/>
          <w:szCs w:val="22"/>
        </w:rPr>
        <w:softHyphen/>
        <w:t>яний. Критерии оценки функционального состояния.</w:t>
      </w:r>
    </w:p>
    <w:p w:rsidR="008A08E7" w:rsidRPr="007A1B5F" w:rsidRDefault="008A08E7" w:rsidP="008A08E7">
      <w:pPr>
        <w:ind w:left="240" w:firstLine="280"/>
        <w:jc w:val="both"/>
        <w:rPr>
          <w:sz w:val="22"/>
          <w:szCs w:val="22"/>
        </w:rPr>
      </w:pPr>
      <w:r w:rsidRPr="007A1B5F">
        <w:rPr>
          <w:b/>
          <w:sz w:val="22"/>
          <w:szCs w:val="22"/>
        </w:rPr>
        <w:t>Характеристика состояний организма и</w:t>
      </w:r>
      <w:r w:rsidRPr="007A1B5F">
        <w:rPr>
          <w:sz w:val="22"/>
          <w:szCs w:val="22"/>
        </w:rPr>
        <w:t xml:space="preserve"> психики. Типичные функциональные состояния. Сон. Стресс и ею стадии. Типология стресса. Общие черты психического стресса. Пограничные состояния и адаптация. Механизмы психической адаптации по Ю. А. Александровскому. Адапта</w:t>
      </w:r>
      <w:r w:rsidRPr="007A1B5F">
        <w:rPr>
          <w:sz w:val="22"/>
          <w:szCs w:val="22"/>
        </w:rPr>
        <w:softHyphen/>
        <w:t>ционный барьер. Факторы, обусловливающие функциональное состояние и состояние психики.</w:t>
      </w:r>
    </w:p>
    <w:p w:rsidR="008A08E7" w:rsidRPr="007A1B5F" w:rsidRDefault="008A08E7" w:rsidP="008A08E7">
      <w:pPr>
        <w:pStyle w:val="FR2"/>
        <w:spacing w:before="600"/>
        <w:jc w:val="center"/>
        <w:rPr>
          <w:rFonts w:ascii="Times New Roman" w:hAnsi="Times New Roman"/>
          <w:sz w:val="22"/>
          <w:szCs w:val="22"/>
        </w:rPr>
      </w:pPr>
      <w:r w:rsidRPr="007A1B5F">
        <w:rPr>
          <w:rFonts w:ascii="Times New Roman" w:hAnsi="Times New Roman"/>
          <w:sz w:val="22"/>
          <w:szCs w:val="22"/>
        </w:rPr>
        <w:t>Общее понятие об адаптации человека</w:t>
      </w:r>
    </w:p>
    <w:p w:rsidR="008A08E7" w:rsidRPr="007A1B5F" w:rsidRDefault="008A08E7" w:rsidP="008A08E7">
      <w:pPr>
        <w:spacing w:before="160" w:line="280" w:lineRule="auto"/>
        <w:ind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Рассматривая психологические аспекты деятельности человека, мы не можем не обратить внимание на то, что она никогда не осуществляется изолированно от внешней среды. Объекты и явления внешней среды постоянно оказывают опреде</w:t>
      </w:r>
      <w:r w:rsidRPr="007A1B5F">
        <w:rPr>
          <w:sz w:val="22"/>
          <w:szCs w:val="22"/>
        </w:rPr>
        <w:softHyphen/>
        <w:t>ленное воздействие на человека и определяют условия осуществления его дея</w:t>
      </w:r>
      <w:r w:rsidRPr="007A1B5F">
        <w:rPr>
          <w:sz w:val="22"/>
          <w:szCs w:val="22"/>
        </w:rPr>
        <w:softHyphen/>
        <w:t>тельности, причем часто их воздействие носит отрицательный характер.</w:t>
      </w:r>
    </w:p>
    <w:p w:rsidR="008A08E7" w:rsidRPr="007A1B5F" w:rsidRDefault="008A08E7" w:rsidP="008A08E7">
      <w:pPr>
        <w:spacing w:line="280" w:lineRule="auto"/>
        <w:ind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Условия,</w:t>
      </w:r>
      <w:r w:rsidRPr="007A1B5F">
        <w:rPr>
          <w:b/>
          <w:sz w:val="22"/>
          <w:szCs w:val="22"/>
        </w:rPr>
        <w:t xml:space="preserve"> в которых</w:t>
      </w:r>
      <w:r w:rsidRPr="007A1B5F">
        <w:rPr>
          <w:sz w:val="22"/>
          <w:szCs w:val="22"/>
        </w:rPr>
        <w:t xml:space="preserve"> организм человека может функционировать, весьма огра</w:t>
      </w:r>
      <w:r w:rsidRPr="007A1B5F">
        <w:rPr>
          <w:sz w:val="22"/>
          <w:szCs w:val="22"/>
        </w:rPr>
        <w:softHyphen/>
        <w:t>ниченны. Достаточно повышения или понижения температуры тела всего на один градус, как человек начинает чувствовать себя некомфортно. Обычно это состоя</w:t>
      </w:r>
      <w:r w:rsidRPr="007A1B5F">
        <w:rPr>
          <w:sz w:val="22"/>
          <w:szCs w:val="22"/>
        </w:rPr>
        <w:softHyphen/>
        <w:t>ние принято называть болезненным, поскольку в обычных условиях оно в боль</w:t>
      </w:r>
      <w:r w:rsidRPr="007A1B5F">
        <w:rPr>
          <w:sz w:val="22"/>
          <w:szCs w:val="22"/>
        </w:rPr>
        <w:softHyphen/>
        <w:t>шинстве случаев обусловлено болезнью. А если изменить температуру тела на пять-шесть градусов, то могут начаться необратимые процессы, приводящие к ги</w:t>
      </w:r>
      <w:r w:rsidRPr="007A1B5F">
        <w:rPr>
          <w:sz w:val="22"/>
          <w:szCs w:val="22"/>
        </w:rPr>
        <w:softHyphen/>
        <w:t>бели человеческого организма.</w:t>
      </w:r>
    </w:p>
    <w:p w:rsidR="008A08E7" w:rsidRPr="007A1B5F" w:rsidRDefault="008A08E7" w:rsidP="008A08E7">
      <w:pPr>
        <w:spacing w:line="280" w:lineRule="auto"/>
        <w:ind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Параметры внешней среды также имеют весьма незначительный интервал из</w:t>
      </w:r>
      <w:r w:rsidRPr="007A1B5F">
        <w:rPr>
          <w:sz w:val="22"/>
          <w:szCs w:val="22"/>
        </w:rPr>
        <w:softHyphen/>
        <w:t>менения характеристик, в рамках которых человеческий организм может нормаль</w:t>
      </w:r>
      <w:r w:rsidRPr="007A1B5F">
        <w:rPr>
          <w:sz w:val="22"/>
          <w:szCs w:val="22"/>
        </w:rPr>
        <w:softHyphen/>
        <w:t>но функционировать. На протяжении всей своей жизни человек постоянно стал</w:t>
      </w:r>
      <w:r w:rsidRPr="007A1B5F">
        <w:rPr>
          <w:sz w:val="22"/>
          <w:szCs w:val="22"/>
        </w:rPr>
        <w:softHyphen/>
        <w:t>кивается с ситуациями, которые грозят ему гибелью. Многие из этих ситуаций обусловлены природными явлениями. Другие возникают при неразумной дея</w:t>
      </w:r>
      <w:r w:rsidRPr="007A1B5F">
        <w:rPr>
          <w:sz w:val="22"/>
          <w:szCs w:val="22"/>
        </w:rPr>
        <w:softHyphen/>
        <w:t>тельности или поведении самого человека. Однако, несмотря на всю хрупкость своего организма, человек живет, действует, созидает и творит. Что же позволяет выжить человеку в этих условиях?</w:t>
      </w:r>
    </w:p>
    <w:p w:rsidR="008A08E7" w:rsidRPr="007A1B5F" w:rsidRDefault="008A08E7" w:rsidP="008A08E7">
      <w:pPr>
        <w:pStyle w:val="FR3"/>
        <w:jc w:val="center"/>
        <w:rPr>
          <w:b/>
          <w:sz w:val="22"/>
          <w:szCs w:val="22"/>
        </w:rPr>
      </w:pPr>
      <w:r w:rsidRPr="007A1B5F">
        <w:rPr>
          <w:b/>
          <w:sz w:val="22"/>
          <w:szCs w:val="22"/>
        </w:rPr>
        <w:t xml:space="preserve">Адаптация человека и функциональное состояние организма </w:t>
      </w:r>
    </w:p>
    <w:p w:rsidR="008A08E7" w:rsidRPr="007A1B5F" w:rsidRDefault="008A08E7" w:rsidP="008A08E7">
      <w:pPr>
        <w:spacing w:before="180" w:line="280" w:lineRule="auto"/>
        <w:ind w:right="20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Можно говорить о разных факторах, обусловливающих выживание человека как вида, но все они связаны, с одной стороны, со способностью организма регули</w:t>
      </w:r>
      <w:r w:rsidRPr="007A1B5F">
        <w:rPr>
          <w:sz w:val="22"/>
          <w:szCs w:val="22"/>
        </w:rPr>
        <w:softHyphen/>
        <w:t>ровать параметры внутренней среды, а с другой — со способностью опосредован</w:t>
      </w:r>
      <w:r w:rsidRPr="007A1B5F">
        <w:rPr>
          <w:sz w:val="22"/>
          <w:szCs w:val="22"/>
        </w:rPr>
        <w:softHyphen/>
        <w:t>ного отражения человеком окружающей действительности. Этой способностью человек обладает благодаря нервной системе и психике. Именно они в значитель</w:t>
      </w:r>
      <w:r w:rsidRPr="007A1B5F">
        <w:rPr>
          <w:sz w:val="22"/>
          <w:szCs w:val="22"/>
        </w:rPr>
        <w:softHyphen/>
        <w:t xml:space="preserve">ной степени определяют возможность выживания человека как вида, поскольку обеспечивают процесс </w:t>
      </w:r>
      <w:r w:rsidRPr="007A1B5F">
        <w:rPr>
          <w:i/>
          <w:sz w:val="22"/>
          <w:szCs w:val="22"/>
        </w:rPr>
        <w:t>адаптации</w:t>
      </w:r>
      <w:r w:rsidRPr="007A1B5F">
        <w:rPr>
          <w:sz w:val="22"/>
          <w:szCs w:val="22"/>
        </w:rPr>
        <w:t xml:space="preserve"> человека к условиям среды.</w:t>
      </w:r>
    </w:p>
    <w:p w:rsidR="008A08E7" w:rsidRPr="007A1B5F" w:rsidRDefault="008A08E7" w:rsidP="008A08E7">
      <w:pPr>
        <w:spacing w:line="280" w:lineRule="auto"/>
        <w:ind w:right="20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Понятие адаптации — одно из основных в научном исследовании организма, поскольку именно механизмы адаптации, выработанные в процессе эволюции, обеспечивают возможность </w:t>
      </w:r>
      <w:r w:rsidRPr="007A1B5F">
        <w:rPr>
          <w:sz w:val="22"/>
          <w:szCs w:val="22"/>
        </w:rPr>
        <w:lastRenderedPageBreak/>
        <w:t>существования организма в постоянно изменяющих</w:t>
      </w:r>
      <w:r w:rsidRPr="007A1B5F">
        <w:rPr>
          <w:sz w:val="22"/>
          <w:szCs w:val="22"/>
        </w:rPr>
        <w:softHyphen/>
        <w:t>ся условиях внешней среды. Благодаря процессу адаптации достигается опти</w:t>
      </w:r>
      <w:r w:rsidRPr="007A1B5F">
        <w:rPr>
          <w:sz w:val="22"/>
          <w:szCs w:val="22"/>
        </w:rPr>
        <w:softHyphen/>
        <w:t>мальное функционирование всех систем организма и сбалансированность в сис</w:t>
      </w:r>
      <w:r w:rsidRPr="007A1B5F">
        <w:rPr>
          <w:sz w:val="22"/>
          <w:szCs w:val="22"/>
        </w:rPr>
        <w:softHyphen/>
        <w:t>теме «человек—среда».</w:t>
      </w:r>
    </w:p>
    <w:p w:rsidR="008A08E7" w:rsidRPr="007A1B5F" w:rsidRDefault="008A08E7" w:rsidP="008A08E7">
      <w:pPr>
        <w:spacing w:line="280" w:lineRule="auto"/>
        <w:ind w:right="20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Одним из первых, кто стал изучать проблему функционирования живого орга</w:t>
      </w:r>
      <w:r w:rsidRPr="007A1B5F">
        <w:rPr>
          <w:sz w:val="22"/>
          <w:szCs w:val="22"/>
        </w:rPr>
        <w:softHyphen/>
        <w:t>низма как целостной системы, был французский физиолог К. Бернар. Он выдви</w:t>
      </w:r>
      <w:r w:rsidRPr="007A1B5F">
        <w:rPr>
          <w:sz w:val="22"/>
          <w:szCs w:val="22"/>
        </w:rPr>
        <w:softHyphen/>
        <w:t>нул гипотезу о том, что любой живой организм, в том числе и человеческий, суще</w:t>
      </w:r>
      <w:r w:rsidRPr="007A1B5F">
        <w:rPr>
          <w:sz w:val="22"/>
          <w:szCs w:val="22"/>
        </w:rPr>
        <w:softHyphen/>
        <w:t>ствует, так как обладает возможностью постоянно сохранять благоприятные для своего существования параметры внутренней среды организма, а это, в свою оче</w:t>
      </w:r>
      <w:r w:rsidRPr="007A1B5F">
        <w:rPr>
          <w:sz w:val="22"/>
          <w:szCs w:val="22"/>
        </w:rPr>
        <w:softHyphen/>
        <w:t>редь, происходит потому, что все системы и протекающие в организме процессы находятся в равновесном состоянии. До тех пор, пока это равновесие сохраняется, организм живет и действует. Таким образом, постоянство внутренней среды, по мнению Бернара, — это условие свободной жизни. Позднее идея Бернара о посто</w:t>
      </w:r>
      <w:r w:rsidRPr="007A1B5F">
        <w:rPr>
          <w:sz w:val="22"/>
          <w:szCs w:val="22"/>
        </w:rPr>
        <w:softHyphen/>
        <w:t xml:space="preserve">янстве внутренней среды организма была поддержана и развита американским физиологом У. </w:t>
      </w:r>
      <w:proofErr w:type="spellStart"/>
      <w:r w:rsidRPr="007A1B5F">
        <w:rPr>
          <w:sz w:val="22"/>
          <w:szCs w:val="22"/>
        </w:rPr>
        <w:t>Кэнноном</w:t>
      </w:r>
      <w:proofErr w:type="spellEnd"/>
      <w:r w:rsidRPr="007A1B5F">
        <w:rPr>
          <w:sz w:val="22"/>
          <w:szCs w:val="22"/>
        </w:rPr>
        <w:t xml:space="preserve">, который назвал это свойство </w:t>
      </w:r>
      <w:r w:rsidRPr="007A1B5F">
        <w:rPr>
          <w:i/>
          <w:sz w:val="22"/>
          <w:szCs w:val="22"/>
        </w:rPr>
        <w:t>гомеостазом.</w:t>
      </w:r>
    </w:p>
    <w:p w:rsidR="008A08E7" w:rsidRPr="007A1B5F" w:rsidRDefault="008A08E7" w:rsidP="008A08E7">
      <w:pPr>
        <w:spacing w:line="280" w:lineRule="auto"/>
        <w:ind w:right="20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Гомеостаз — это подвижное равновесное состояние какой-либо системы, со</w:t>
      </w:r>
      <w:r w:rsidRPr="007A1B5F">
        <w:rPr>
          <w:sz w:val="22"/>
          <w:szCs w:val="22"/>
        </w:rPr>
        <w:softHyphen/>
        <w:t>храняемое путем ее противодействия нарушающим это равновесие внутренним и внешним факторам. Одним из центральных моментов учения о гомеостазе явля</w:t>
      </w:r>
      <w:r w:rsidRPr="007A1B5F">
        <w:rPr>
          <w:sz w:val="22"/>
          <w:szCs w:val="22"/>
        </w:rPr>
        <w:softHyphen/>
        <w:t>ется представление о том, что всякая система стремится к сохранению своей ста</w:t>
      </w:r>
      <w:r w:rsidRPr="007A1B5F">
        <w:rPr>
          <w:sz w:val="22"/>
          <w:szCs w:val="22"/>
        </w:rPr>
        <w:softHyphen/>
        <w:t xml:space="preserve">бильности. По мнению У. </w:t>
      </w:r>
      <w:proofErr w:type="spellStart"/>
      <w:r w:rsidRPr="007A1B5F">
        <w:rPr>
          <w:sz w:val="22"/>
          <w:szCs w:val="22"/>
        </w:rPr>
        <w:t>Кэннона</w:t>
      </w:r>
      <w:proofErr w:type="spellEnd"/>
      <w:r w:rsidRPr="007A1B5F">
        <w:rPr>
          <w:sz w:val="22"/>
          <w:szCs w:val="22"/>
        </w:rPr>
        <w:t>, получая сигналы об угрожающих системе из</w:t>
      </w:r>
      <w:r w:rsidRPr="007A1B5F">
        <w:rPr>
          <w:sz w:val="22"/>
          <w:szCs w:val="22"/>
        </w:rPr>
        <w:softHyphen/>
        <w:t>менениях, организм включает устройства, продолжающие работать до тех пор, пока не удастся возвратить ее в равновесное состояние. Если же нарушить равно</w:t>
      </w:r>
      <w:r w:rsidRPr="007A1B5F">
        <w:rPr>
          <w:sz w:val="22"/>
          <w:szCs w:val="22"/>
        </w:rPr>
        <w:softHyphen/>
        <w:t>весие процессов и систем организма, то параметры внутренней среды нарушают</w:t>
      </w:r>
      <w:r w:rsidRPr="007A1B5F">
        <w:rPr>
          <w:sz w:val="22"/>
          <w:szCs w:val="22"/>
        </w:rPr>
        <w:softHyphen/>
        <w:t>ся, живой организм начинает болеть. Причем болезненное состояние будет сохра</w:t>
      </w:r>
      <w:r w:rsidRPr="007A1B5F">
        <w:rPr>
          <w:sz w:val="22"/>
          <w:szCs w:val="22"/>
        </w:rPr>
        <w:softHyphen/>
        <w:t>няться на протяжении всего времени восстановления параметров, обеспечиваю</w:t>
      </w:r>
      <w:r w:rsidRPr="007A1B5F">
        <w:rPr>
          <w:sz w:val="22"/>
          <w:szCs w:val="22"/>
        </w:rPr>
        <w:softHyphen/>
        <w:t>щих нормальное существование организма. Если же необходимых для сохранения равновесия внутренней среды прежних параметров достичь не удается, то орга</w:t>
      </w:r>
      <w:r w:rsidRPr="007A1B5F">
        <w:rPr>
          <w:sz w:val="22"/>
          <w:szCs w:val="22"/>
        </w:rPr>
        <w:softHyphen/>
        <w:t>низм может попытаться достичь равновесия при других, измененных параметрах. В этом случае общее состояние организма может отличаться от нормального. Очень часто проявлением такого равновесия является хроническое заболевание.</w:t>
      </w:r>
    </w:p>
    <w:p w:rsidR="008A08E7" w:rsidRPr="007A1B5F" w:rsidRDefault="008A08E7" w:rsidP="008A08E7">
      <w:pPr>
        <w:spacing w:line="280" w:lineRule="auto"/>
        <w:ind w:right="20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Однако жизнедеятельность организма обеспечивается не только за счет стрем</w:t>
      </w:r>
      <w:r w:rsidRPr="007A1B5F">
        <w:rPr>
          <w:sz w:val="22"/>
          <w:szCs w:val="22"/>
        </w:rPr>
        <w:softHyphen/>
        <w:t>ления к внутреннему равновесию всех систем, но и за счет постоянного учета фак</w:t>
      </w:r>
      <w:r w:rsidRPr="007A1B5F">
        <w:rPr>
          <w:sz w:val="22"/>
          <w:szCs w:val="22"/>
        </w:rPr>
        <w:softHyphen/>
        <w:t>торов, воздействующих на этот организм извне. Дело в том, что любой живой орга</w:t>
      </w:r>
      <w:r w:rsidRPr="007A1B5F">
        <w:rPr>
          <w:sz w:val="22"/>
          <w:szCs w:val="22"/>
        </w:rPr>
        <w:softHyphen/>
        <w:t>низм существует в определенной среде. Он не может существовать вне среды, по</w:t>
      </w:r>
      <w:r w:rsidRPr="007A1B5F">
        <w:rPr>
          <w:sz w:val="22"/>
          <w:szCs w:val="22"/>
        </w:rPr>
        <w:softHyphen/>
        <w:t>скольку вынужден постоянно получать из внешней среды необходимые для жизни компоненты (например, кислород). Полная изоляция живого организма от внешней среды равносильна его гибели. Поэтому живой организм, стремясь к достижению</w:t>
      </w:r>
    </w:p>
    <w:p w:rsidR="008A08E7" w:rsidRPr="007A1B5F" w:rsidRDefault="008A08E7" w:rsidP="008A08E7">
      <w:pPr>
        <w:pStyle w:val="FR3"/>
        <w:jc w:val="center"/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47"/>
      </w:tblGrid>
      <w:tr w:rsidR="008A08E7" w:rsidRPr="007A1B5F" w:rsidTr="002A05D3">
        <w:tc>
          <w:tcPr>
            <w:tcW w:w="9747" w:type="dxa"/>
          </w:tcPr>
          <w:p w:rsidR="008A08E7" w:rsidRPr="007A1B5F" w:rsidRDefault="008A08E7" w:rsidP="002A05D3">
            <w:pPr>
              <w:pStyle w:val="FR3"/>
              <w:spacing w:before="0"/>
              <w:ind w:firstLine="284"/>
              <w:jc w:val="right"/>
              <w:rPr>
                <w:sz w:val="22"/>
                <w:szCs w:val="22"/>
              </w:rPr>
            </w:pPr>
            <w:r w:rsidRPr="007A1B5F">
              <w:rPr>
                <w:sz w:val="22"/>
                <w:szCs w:val="22"/>
                <w:highlight w:val="lightGray"/>
              </w:rPr>
              <w:t>Это необходимо знать</w:t>
            </w:r>
          </w:p>
          <w:p w:rsidR="008A08E7" w:rsidRPr="007A1B5F" w:rsidRDefault="008A08E7" w:rsidP="002A05D3">
            <w:pPr>
              <w:pStyle w:val="FR3"/>
              <w:spacing w:before="0"/>
              <w:ind w:firstLine="284"/>
              <w:rPr>
                <w:b/>
                <w:sz w:val="22"/>
                <w:szCs w:val="22"/>
              </w:rPr>
            </w:pPr>
            <w:r w:rsidRPr="007A1B5F">
              <w:rPr>
                <w:b/>
                <w:sz w:val="22"/>
                <w:szCs w:val="22"/>
              </w:rPr>
              <w:t>Гомеостатические механизмы организма</w:t>
            </w:r>
          </w:p>
          <w:p w:rsidR="008A08E7" w:rsidRPr="007A1B5F" w:rsidRDefault="008A08E7" w:rsidP="002A05D3">
            <w:pPr>
              <w:pStyle w:val="FR5"/>
              <w:spacing w:line="276" w:lineRule="auto"/>
              <w:ind w:firstLine="284"/>
              <w:rPr>
                <w:rFonts w:ascii="Times New Roman" w:hAnsi="Times New Roman"/>
                <w:sz w:val="22"/>
                <w:szCs w:val="22"/>
              </w:rPr>
            </w:pPr>
            <w:r w:rsidRPr="007A1B5F">
              <w:rPr>
                <w:rFonts w:ascii="Times New Roman" w:hAnsi="Times New Roman"/>
                <w:sz w:val="22"/>
                <w:szCs w:val="22"/>
              </w:rPr>
              <w:t>Наша жизнь зависит от сохранения постоян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ства определенных вещей. Если бы температу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ра нашего мозга изменилась более чем на не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сколько градусов, мы бы быстро потеряли со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 xml:space="preserve">знание. Если бы количество воды в нашем организме увеличилось или уменьшилось более чем на несколько процентов, наш мозг и тело не смогли бы </w:t>
            </w:r>
            <w:proofErr w:type="gramStart"/>
            <w:r w:rsidRPr="007A1B5F">
              <w:rPr>
                <w:rFonts w:ascii="Times New Roman" w:hAnsi="Times New Roman"/>
                <w:sz w:val="22"/>
                <w:szCs w:val="22"/>
              </w:rPr>
              <w:t>работать</w:t>
            </w:r>
            <w:proofErr w:type="gramEnd"/>
            <w:r w:rsidRPr="007A1B5F">
              <w:rPr>
                <w:rFonts w:ascii="Times New Roman" w:hAnsi="Times New Roman"/>
                <w:sz w:val="22"/>
                <w:szCs w:val="22"/>
              </w:rPr>
              <w:t xml:space="preserve"> и мы могли бы умереть. Люди и животные ходят по тонкой проволоке баланса между физиологическими крайностя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ми. Подобно хрупкому и точно настроенному механизму, мы не можем работать, если наша внутренняя среда не сбалансирована. Но в от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личие от большинства машин в нас заложена возможность самостоятельно этот баланс под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держивать. Даже когда меняется внешний мир, наше внутреннее состояние остается относи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тельно стабильным.</w:t>
            </w:r>
          </w:p>
          <w:p w:rsidR="008A08E7" w:rsidRPr="007A1B5F" w:rsidRDefault="008A08E7" w:rsidP="002A05D3">
            <w:pPr>
              <w:pStyle w:val="FR5"/>
              <w:spacing w:line="276" w:lineRule="auto"/>
              <w:ind w:firstLine="284"/>
              <w:rPr>
                <w:rFonts w:ascii="Times New Roman" w:hAnsi="Times New Roman"/>
                <w:sz w:val="22"/>
                <w:szCs w:val="22"/>
              </w:rPr>
            </w:pPr>
            <w:r w:rsidRPr="007A1B5F">
              <w:rPr>
                <w:rFonts w:ascii="Times New Roman" w:hAnsi="Times New Roman"/>
                <w:sz w:val="22"/>
                <w:szCs w:val="22"/>
              </w:rPr>
              <w:t>Чтобы удержать свой организм в узких рам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ках физиологического выживания, нам прихо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дится активно контролировать процессы под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держания гомеостаза. Гомеостаз означает неизменность чего-либо: «гомео» значит «рав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ный», а «стазис» значит «статичный», или «по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 xml:space="preserve">стоянный». Процесс управления </w:t>
            </w:r>
            <w:proofErr w:type="spellStart"/>
            <w:proofErr w:type="gramStart"/>
            <w:r w:rsidRPr="007A1B5F">
              <w:rPr>
                <w:rFonts w:ascii="Times New Roman" w:hAnsi="Times New Roman"/>
                <w:sz w:val="22"/>
                <w:szCs w:val="22"/>
              </w:rPr>
              <w:t>гомеоста-зом</w:t>
            </w:r>
            <w:proofErr w:type="spellEnd"/>
            <w:proofErr w:type="gramEnd"/>
            <w:r w:rsidRPr="007A1B5F">
              <w:rPr>
                <w:rFonts w:ascii="Times New Roman" w:hAnsi="Times New Roman"/>
                <w:sz w:val="22"/>
                <w:szCs w:val="22"/>
              </w:rPr>
              <w:t xml:space="preserve"> — это активно действующая система под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 xml:space="preserve">держания постоянного </w:t>
            </w:r>
            <w:r w:rsidRPr="007A1B5F">
              <w:rPr>
                <w:rFonts w:ascii="Times New Roman" w:hAnsi="Times New Roman"/>
                <w:sz w:val="22"/>
                <w:szCs w:val="22"/>
              </w:rPr>
              <w:lastRenderedPageBreak/>
              <w:t>состояния. Процесс управления гомеостазом может быть психоло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гическим, физиологическим и механическим,</w:t>
            </w:r>
          </w:p>
          <w:p w:rsidR="008A08E7" w:rsidRPr="007A1B5F" w:rsidRDefault="008A08E7" w:rsidP="002A05D3">
            <w:pPr>
              <w:pStyle w:val="FR5"/>
              <w:spacing w:line="276" w:lineRule="auto"/>
              <w:ind w:firstLine="284"/>
              <w:rPr>
                <w:rFonts w:ascii="Times New Roman" w:hAnsi="Times New Roman"/>
                <w:sz w:val="22"/>
                <w:szCs w:val="22"/>
              </w:rPr>
            </w:pPr>
            <w:r w:rsidRPr="007A1B5F">
              <w:rPr>
                <w:rFonts w:ascii="Times New Roman" w:hAnsi="Times New Roman"/>
                <w:sz w:val="22"/>
                <w:szCs w:val="22"/>
              </w:rPr>
              <w:t>Внешне управление гомеостазом проявля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ется в виде таких физиологических реакций, как потение или дрожь. Эти реакции являются час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тью механизма поддержания температуры мозга постоянной, поскольку обеспечивают охлаждение в виде испарения и нагрев в виде мышечной активности. Но что в первую очередь включает эти физиологические и психологиче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ские реакции?</w:t>
            </w:r>
          </w:p>
          <w:p w:rsidR="008A08E7" w:rsidRPr="007A1B5F" w:rsidRDefault="008A08E7" w:rsidP="002A05D3">
            <w:pPr>
              <w:pStyle w:val="FR5"/>
              <w:spacing w:line="276" w:lineRule="auto"/>
              <w:ind w:firstLine="284"/>
              <w:rPr>
                <w:rFonts w:ascii="Times New Roman" w:hAnsi="Times New Roman"/>
                <w:sz w:val="22"/>
                <w:szCs w:val="22"/>
              </w:rPr>
            </w:pPr>
            <w:r w:rsidRPr="007A1B5F">
              <w:rPr>
                <w:rFonts w:ascii="Times New Roman" w:hAnsi="Times New Roman"/>
                <w:sz w:val="22"/>
                <w:szCs w:val="22"/>
              </w:rPr>
              <w:t>Когда вы находитесь на жарком солнце, все ваше тело начинает нагреваться. Сходным об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разом, если вы слишком долго остаетесь неза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щищенным на холоде, все ваше тело охватыва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 xml:space="preserve">ет гипотермия. Но на самом деле изменение температуры обнаруживается только внутри вашего мозга. Нейроны нескольких определенных участков мозга, особенно находящиеся в </w:t>
            </w:r>
            <w:proofErr w:type="spellStart"/>
            <w:r w:rsidRPr="007A1B5F">
              <w:rPr>
                <w:rFonts w:ascii="Times New Roman" w:hAnsi="Times New Roman"/>
                <w:sz w:val="22"/>
                <w:szCs w:val="22"/>
              </w:rPr>
              <w:t>предоптическом</w:t>
            </w:r>
            <w:proofErr w:type="spellEnd"/>
            <w:r w:rsidRPr="007A1B5F">
              <w:rPr>
                <w:rFonts w:ascii="Times New Roman" w:hAnsi="Times New Roman"/>
                <w:sz w:val="22"/>
                <w:szCs w:val="22"/>
              </w:rPr>
              <w:t xml:space="preserve"> (переднем) участке гипота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ламуса у основания мозга, являются, по сути, нервными термостатами. Когда их собственная температура меняется, они начинают работать иначе. Эти нейроны внутри вас служат одновре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менно термометром и гомеостатической точ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кой настройки. Когда их температура отклоня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ется от нормального уровня, меняется их мета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болизм, в результате чего меняется характер их активности. Это запускает физиологические реакции, такие как потение или дрожь, которые помогают скорректировать температуру. При этом может возникнуть сознаваемое ощуще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ние, что вам слишком жарко или слишком хо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лодно, которое заставит вас стремиться в тень или надевать пальто, то есть совершать поведен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ческое решение той же задачи.</w:t>
            </w:r>
          </w:p>
          <w:p w:rsidR="008A08E7" w:rsidRPr="007A1B5F" w:rsidRDefault="008A08E7" w:rsidP="002A05D3">
            <w:pPr>
              <w:pStyle w:val="FR5"/>
              <w:spacing w:line="276" w:lineRule="auto"/>
              <w:ind w:firstLine="284"/>
              <w:rPr>
                <w:rFonts w:ascii="Times New Roman" w:hAnsi="Times New Roman"/>
                <w:sz w:val="22"/>
                <w:szCs w:val="22"/>
              </w:rPr>
            </w:pPr>
            <w:r w:rsidRPr="007A1B5F">
              <w:rPr>
                <w:rFonts w:ascii="Times New Roman" w:hAnsi="Times New Roman"/>
                <w:sz w:val="22"/>
                <w:szCs w:val="22"/>
              </w:rPr>
              <w:t>Когда вам слишком жарко, прохладный ве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терок может быть приятен. Сходным образом, когда слишком холодно, приятные ощущения даст горячая ванна. Но по мере того как меня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ется ваша собственная внутренняя температу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ра, восприятие этих внешних событий также меняется. Хотя когда вам очень жарко или очень холодно, обычно температура всего тела меняется на градус или два, совсем слабое из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менение температуры мозга приводит к изме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нению ваших ощущений. Мозг можно «обма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нуть» относительно ощущений жары или холо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да, просто изменив температуру немногих нейронов гипоталамуса. Например, если про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качивать прохладную жидкость через трубоч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 xml:space="preserve">ку в виде небольшой петли, хирургически </w:t>
            </w:r>
            <w:proofErr w:type="gramStart"/>
            <w:r w:rsidRPr="007A1B5F">
              <w:rPr>
                <w:rFonts w:ascii="Times New Roman" w:hAnsi="Times New Roman"/>
                <w:sz w:val="22"/>
                <w:szCs w:val="22"/>
              </w:rPr>
              <w:t>им-</w:t>
            </w:r>
            <w:proofErr w:type="spellStart"/>
            <w:r w:rsidRPr="007A1B5F">
              <w:rPr>
                <w:rFonts w:ascii="Times New Roman" w:hAnsi="Times New Roman"/>
                <w:sz w:val="22"/>
                <w:szCs w:val="22"/>
              </w:rPr>
              <w:t>плантированную</w:t>
            </w:r>
            <w:proofErr w:type="spellEnd"/>
            <w:proofErr w:type="gramEnd"/>
            <w:r w:rsidRPr="007A1B5F">
              <w:rPr>
                <w:rFonts w:ascii="Times New Roman" w:hAnsi="Times New Roman"/>
                <w:sz w:val="22"/>
                <w:szCs w:val="22"/>
              </w:rPr>
              <w:t xml:space="preserve"> в гипоталамус, это мотивиру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ет крысу нажимать на рычажок, включающий лампу подогрева, которая согревает ее кожу, несмотря на то, что температура всего тела не понизилась.</w:t>
            </w:r>
          </w:p>
          <w:p w:rsidR="008A08E7" w:rsidRPr="007A1B5F" w:rsidRDefault="008A08E7" w:rsidP="002A05D3">
            <w:pPr>
              <w:pStyle w:val="FR5"/>
              <w:spacing w:line="276" w:lineRule="auto"/>
              <w:ind w:firstLine="28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>
                      <wp:simplePos x="0" y="0"/>
                      <wp:positionH relativeFrom="column">
                        <wp:posOffset>4813935</wp:posOffset>
                      </wp:positionH>
                      <wp:positionV relativeFrom="paragraph">
                        <wp:posOffset>325755</wp:posOffset>
                      </wp:positionV>
                      <wp:extent cx="1219200" cy="228600"/>
                      <wp:effectExtent l="7620" t="17145" r="20955" b="11430"/>
                      <wp:wrapNone/>
                      <wp:docPr id="9" name="Стрелка вправо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19200" cy="22860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133333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E4B5C4A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Стрелка вправо 9" o:spid="_x0000_s1026" type="#_x0000_t13" style="position:absolute;margin-left:379.05pt;margin-top:25.65pt;width:96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" o:allowincell="f"/>
                  </w:pict>
                </mc:Fallback>
              </mc:AlternateContent>
            </w:r>
            <w:r w:rsidRPr="007A1B5F">
              <w:rPr>
                <w:rFonts w:ascii="Times New Roman" w:hAnsi="Times New Roman"/>
                <w:sz w:val="22"/>
                <w:szCs w:val="22"/>
              </w:rPr>
              <w:t>Аналогичные механизмы регуляции суще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ствуют и в отношении других параметров орга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низма. Например, если вы попытаетесь обой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тись без воды, очень возможно, что вы проживете не больше недели. А под жарким солнцем, если нечего</w:t>
            </w:r>
          </w:p>
          <w:p w:rsidR="008A08E7" w:rsidRPr="007A1B5F" w:rsidRDefault="008A08E7" w:rsidP="002A05D3">
            <w:pPr>
              <w:pStyle w:val="FR3"/>
              <w:spacing w:before="0"/>
              <w:ind w:firstLine="284"/>
              <w:rPr>
                <w:sz w:val="22"/>
                <w:szCs w:val="22"/>
              </w:rPr>
            </w:pPr>
          </w:p>
        </w:tc>
      </w:tr>
    </w:tbl>
    <w:p w:rsidR="008A08E7" w:rsidRPr="007A1B5F" w:rsidRDefault="008A08E7" w:rsidP="008A08E7">
      <w:pPr>
        <w:pStyle w:val="FR3"/>
        <w:spacing w:before="180"/>
        <w:ind w:left="200"/>
        <w:rPr>
          <w:sz w:val="22"/>
          <w:szCs w:val="22"/>
        </w:rPr>
      </w:pPr>
    </w:p>
    <w:p w:rsidR="008A08E7" w:rsidRPr="007A1B5F" w:rsidRDefault="008A08E7" w:rsidP="008A08E7">
      <w:pPr>
        <w:spacing w:before="180" w:line="280" w:lineRule="auto"/>
        <w:ind w:left="16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внутреннего равновесия, должен одновременно приспосабливаться к условиям среды, в которой он находится. Именно это явление и определяет содержание по</w:t>
      </w:r>
      <w:r w:rsidRPr="007A1B5F">
        <w:rPr>
          <w:sz w:val="22"/>
          <w:szCs w:val="22"/>
        </w:rPr>
        <w:softHyphen/>
        <w:t>нятия «адаптация».</w:t>
      </w:r>
    </w:p>
    <w:p w:rsidR="008A08E7" w:rsidRPr="007A1B5F" w:rsidRDefault="008A08E7" w:rsidP="008A08E7">
      <w:pPr>
        <w:spacing w:line="280" w:lineRule="auto"/>
        <w:ind w:left="16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Точно так же и человек не может жить, не соприкасаясь со средой, но его глав</w:t>
      </w:r>
      <w:r w:rsidRPr="007A1B5F">
        <w:rPr>
          <w:sz w:val="22"/>
          <w:szCs w:val="22"/>
        </w:rPr>
        <w:softHyphen/>
        <w:t>ным отличием по сравнению с другими представителями животного мира являет</w:t>
      </w:r>
      <w:r w:rsidRPr="007A1B5F">
        <w:rPr>
          <w:sz w:val="22"/>
          <w:szCs w:val="22"/>
        </w:rPr>
        <w:softHyphen/>
        <w:t>ся то, что он не может существовать, не соприкасаясь не только с физической, но и</w:t>
      </w:r>
    </w:p>
    <w:tbl>
      <w:tblPr>
        <w:tblW w:w="9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33"/>
      </w:tblGrid>
      <w:tr w:rsidR="008A08E7" w:rsidRPr="007A1B5F" w:rsidTr="00184044">
        <w:tc>
          <w:tcPr>
            <w:tcW w:w="9833" w:type="dxa"/>
          </w:tcPr>
          <w:p w:rsidR="008A08E7" w:rsidRPr="007A1B5F" w:rsidRDefault="008A08E7" w:rsidP="002A05D3">
            <w:pPr>
              <w:pStyle w:val="FR3"/>
              <w:spacing w:before="0"/>
              <w:ind w:firstLine="284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>
                      <wp:simplePos x="0" y="0"/>
                      <wp:positionH relativeFrom="column">
                        <wp:posOffset>89535</wp:posOffset>
                      </wp:positionH>
                      <wp:positionV relativeFrom="paragraph">
                        <wp:posOffset>87630</wp:posOffset>
                      </wp:positionV>
                      <wp:extent cx="1295400" cy="152400"/>
                      <wp:effectExtent l="7620" t="16510" r="30480" b="12065"/>
                      <wp:wrapNone/>
                      <wp:docPr id="8" name="Стрелка вправо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95400" cy="152400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2125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CD883F" id="Стрелка вправо 8" o:spid="_x0000_s1026" type="#_x0000_t13" style="position:absolute;margin-left:7.05pt;margin-top:6.9pt;width:102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" o:allowincell="f"/>
                  </w:pict>
                </mc:Fallback>
              </mc:AlternateContent>
            </w:r>
          </w:p>
          <w:p w:rsidR="008A08E7" w:rsidRPr="007A1B5F" w:rsidRDefault="008A08E7" w:rsidP="002A05D3">
            <w:pPr>
              <w:pStyle w:val="FR3"/>
              <w:spacing w:before="0" w:line="264" w:lineRule="auto"/>
              <w:ind w:firstLine="284"/>
              <w:rPr>
                <w:sz w:val="22"/>
                <w:szCs w:val="22"/>
              </w:rPr>
            </w:pPr>
            <w:r w:rsidRPr="007A1B5F">
              <w:rPr>
                <w:sz w:val="22"/>
                <w:szCs w:val="22"/>
              </w:rPr>
              <w:t xml:space="preserve"> пить, человек не протянет и дня. Вода  критически важна для жизни человека. Жажда есть психологическое проявление потребности в воде. Что регулирует жажду?</w:t>
            </w:r>
          </w:p>
          <w:p w:rsidR="008A08E7" w:rsidRPr="007A1B5F" w:rsidRDefault="008A08E7" w:rsidP="002A05D3">
            <w:pPr>
              <w:pStyle w:val="FR3"/>
              <w:spacing w:before="0" w:line="264" w:lineRule="auto"/>
              <w:ind w:firstLine="284"/>
              <w:rPr>
                <w:sz w:val="22"/>
                <w:szCs w:val="22"/>
              </w:rPr>
            </w:pPr>
            <w:r w:rsidRPr="007A1B5F">
              <w:rPr>
                <w:sz w:val="22"/>
                <w:szCs w:val="22"/>
              </w:rPr>
              <w:t xml:space="preserve">После пребывания без воды или упражнений под горячим солнцем, по мере того как вода постепенно уходит через </w:t>
            </w:r>
            <w:proofErr w:type="spellStart"/>
            <w:r w:rsidRPr="007A1B5F">
              <w:rPr>
                <w:sz w:val="22"/>
                <w:szCs w:val="22"/>
              </w:rPr>
              <w:t>потовыделение</w:t>
            </w:r>
            <w:proofErr w:type="spellEnd"/>
            <w:r w:rsidRPr="007A1B5F">
              <w:rPr>
                <w:sz w:val="22"/>
                <w:szCs w:val="22"/>
              </w:rPr>
              <w:t>, ды</w:t>
            </w:r>
            <w:r w:rsidRPr="007A1B5F">
              <w:rPr>
                <w:sz w:val="22"/>
                <w:szCs w:val="22"/>
              </w:rPr>
              <w:softHyphen/>
              <w:t>хание и мочеиспускание, наш организм начина</w:t>
            </w:r>
            <w:r w:rsidRPr="007A1B5F">
              <w:rPr>
                <w:sz w:val="22"/>
                <w:szCs w:val="22"/>
              </w:rPr>
              <w:softHyphen/>
              <w:t>ет осушать два запасных резервуара жидкости. Запас воды первого типа состоит из воды, со</w:t>
            </w:r>
            <w:r w:rsidRPr="007A1B5F">
              <w:rPr>
                <w:sz w:val="22"/>
                <w:szCs w:val="22"/>
              </w:rPr>
              <w:softHyphen/>
              <w:t>держащейся в клетках организма. Эта вода сме</w:t>
            </w:r>
            <w:r w:rsidRPr="007A1B5F">
              <w:rPr>
                <w:sz w:val="22"/>
                <w:szCs w:val="22"/>
              </w:rPr>
              <w:softHyphen/>
              <w:t>шана с протеином, жиром и углеводами, обра</w:t>
            </w:r>
            <w:r w:rsidRPr="007A1B5F">
              <w:rPr>
                <w:sz w:val="22"/>
                <w:szCs w:val="22"/>
              </w:rPr>
              <w:softHyphen/>
              <w:t>зующими структуру и содержимое клетки. Вода, находящаяся внутри клеток, составляет внутриклеточный запас. Запас второго типа со</w:t>
            </w:r>
            <w:r w:rsidRPr="007A1B5F">
              <w:rPr>
                <w:sz w:val="22"/>
                <w:szCs w:val="22"/>
              </w:rPr>
              <w:softHyphen/>
              <w:t>стоит из воды, находящейся вне клеток. Эта вода содержится в крови и жидких средах орга</w:t>
            </w:r>
            <w:r w:rsidRPr="007A1B5F">
              <w:rPr>
                <w:sz w:val="22"/>
                <w:szCs w:val="22"/>
              </w:rPr>
              <w:softHyphen/>
              <w:t>низма. Вся вода, хранящаяся вне отдельных кле</w:t>
            </w:r>
            <w:r w:rsidRPr="007A1B5F">
              <w:rPr>
                <w:sz w:val="22"/>
                <w:szCs w:val="22"/>
              </w:rPr>
              <w:softHyphen/>
              <w:t>ток, называется внеклеточным запасом. При потере воды в одном из этих запасов может начаться жажда.</w:t>
            </w:r>
          </w:p>
          <w:p w:rsidR="008A08E7" w:rsidRPr="007A1B5F" w:rsidRDefault="008A08E7" w:rsidP="002A05D3">
            <w:pPr>
              <w:pStyle w:val="FR3"/>
              <w:spacing w:before="0" w:line="264" w:lineRule="auto"/>
              <w:ind w:firstLine="284"/>
              <w:rPr>
                <w:sz w:val="22"/>
                <w:szCs w:val="22"/>
              </w:rPr>
            </w:pPr>
            <w:r w:rsidRPr="007A1B5F">
              <w:rPr>
                <w:sz w:val="22"/>
                <w:szCs w:val="22"/>
              </w:rPr>
              <w:lastRenderedPageBreak/>
              <w:t>Рассмотрим, как происходит проявление жажды, вызванной потерей воды из внеклеточ</w:t>
            </w:r>
            <w:r w:rsidRPr="007A1B5F">
              <w:rPr>
                <w:sz w:val="22"/>
                <w:szCs w:val="22"/>
              </w:rPr>
              <w:softHyphen/>
              <w:t>ного запаса. Вода теряется из организма, ко</w:t>
            </w:r>
            <w:r w:rsidRPr="007A1B5F">
              <w:rPr>
                <w:sz w:val="22"/>
                <w:szCs w:val="22"/>
              </w:rPr>
              <w:softHyphen/>
              <w:t>гда мы обходимся без питья или находимся в жар</w:t>
            </w:r>
            <w:r w:rsidRPr="007A1B5F">
              <w:rPr>
                <w:sz w:val="22"/>
                <w:szCs w:val="22"/>
              </w:rPr>
              <w:softHyphen/>
              <w:t>ком месте. Вода выделяется из организма поч</w:t>
            </w:r>
            <w:r w:rsidRPr="007A1B5F">
              <w:rPr>
                <w:sz w:val="22"/>
                <w:szCs w:val="22"/>
              </w:rPr>
              <w:softHyphen/>
              <w:t>ками в виде мочи, кожными железами в виде пота, а также легкими в виде пара при дыхании, и во всех этих случаях она больше всего берет</w:t>
            </w:r>
            <w:r w:rsidRPr="007A1B5F">
              <w:rPr>
                <w:sz w:val="22"/>
                <w:szCs w:val="22"/>
              </w:rPr>
              <w:softHyphen/>
              <w:t>ся прямо из притока крови, т. е. из внеклеточ</w:t>
            </w:r>
            <w:r w:rsidRPr="007A1B5F">
              <w:rPr>
                <w:sz w:val="22"/>
                <w:szCs w:val="22"/>
              </w:rPr>
              <w:softHyphen/>
              <w:t>ной жидкости. Эта потеря воды уменьшает объем оставшейся внеклеточной жидкости. Так же как потеря воздуха из дырявой шины делает последнюю усохшей и вялой, потеря объема крови приводит к снижению кровяного давле</w:t>
            </w:r>
            <w:r w:rsidRPr="007A1B5F">
              <w:rPr>
                <w:sz w:val="22"/>
                <w:szCs w:val="22"/>
              </w:rPr>
              <w:softHyphen/>
              <w:t>ния. Вы не почувствуете этого небольшого из</w:t>
            </w:r>
            <w:r w:rsidRPr="007A1B5F">
              <w:rPr>
                <w:sz w:val="22"/>
                <w:szCs w:val="22"/>
              </w:rPr>
              <w:softHyphen/>
              <w:t>менения кровяного давления как такового. Тем не менее рецепторы давления, находящиеся в почках, сердце и основных кровеносных сосу</w:t>
            </w:r>
            <w:r w:rsidRPr="007A1B5F">
              <w:rPr>
                <w:sz w:val="22"/>
                <w:szCs w:val="22"/>
              </w:rPr>
              <w:softHyphen/>
              <w:t>дах, обнаруживают это и посылают сигнал в мозг, что приводит к ощущению жажды.</w:t>
            </w:r>
          </w:p>
          <w:p w:rsidR="008A08E7" w:rsidRPr="007A1B5F" w:rsidRDefault="008A08E7" w:rsidP="002A05D3">
            <w:pPr>
              <w:pStyle w:val="FR5"/>
              <w:spacing w:line="264" w:lineRule="auto"/>
              <w:ind w:firstLine="284"/>
              <w:rPr>
                <w:rFonts w:ascii="Times New Roman" w:hAnsi="Times New Roman"/>
                <w:sz w:val="22"/>
                <w:szCs w:val="22"/>
              </w:rPr>
            </w:pPr>
            <w:r w:rsidRPr="007A1B5F">
              <w:rPr>
                <w:rFonts w:ascii="Times New Roman" w:hAnsi="Times New Roman"/>
                <w:sz w:val="22"/>
                <w:szCs w:val="22"/>
              </w:rPr>
              <w:t>Цепочка событий между датчиком давления и психологической жаждой включает сложный ряд сигналов, «путешествующих» между моз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гом и телом. Когда рецепторы давления обна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руживают спад кровяного давления, они акти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вируют сенсорные нейроны, передающие сиг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 xml:space="preserve"> нал в мозг. Далее, нейроны гипоталамуса по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сылают импульс в гипофиз, заставляя его выде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лять в кровоток антидиуретический гормон (АДГ). АДГ заставляет почки удерживать воду из крови по мере ее фильтрации. Вместо того чтобы послать эту воду дальше на переработку в мочу, почки доставляют ее обратно в кровь. Это происходит постоянно, пока вы обходитесь без питья более семи часов. Кроме того, мозг посылает нервный сигнал к почкам, чтобы они высвободили свой собственный гормон ренин, который химически взаимодействует с веще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ством, находящимся в крови, в результате чего получается еще один гормон — ангиотензин. Он является окончательной и непосредственной причиной, вызывающей жажду, Ангиотензин активирует нейроны, расположенные глубоко в мозге, вызывая желание пить.</w:t>
            </w:r>
          </w:p>
          <w:p w:rsidR="008A08E7" w:rsidRPr="007A1B5F" w:rsidRDefault="008A08E7" w:rsidP="002A05D3">
            <w:pPr>
              <w:pStyle w:val="FR5"/>
              <w:spacing w:line="264" w:lineRule="auto"/>
              <w:ind w:firstLine="284"/>
              <w:rPr>
                <w:rFonts w:ascii="Times New Roman" w:hAnsi="Times New Roman"/>
                <w:sz w:val="22"/>
                <w:szCs w:val="22"/>
              </w:rPr>
            </w:pPr>
            <w:r w:rsidRPr="007A1B5F">
              <w:rPr>
                <w:rFonts w:ascii="Times New Roman" w:hAnsi="Times New Roman"/>
                <w:sz w:val="22"/>
                <w:szCs w:val="22"/>
              </w:rPr>
              <w:t>Следует отметить, что вся эта цепочка со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бытий запускается падением кровяного давле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 xml:space="preserve">ния, вызванного </w:t>
            </w:r>
            <w:proofErr w:type="spellStart"/>
            <w:r w:rsidRPr="007A1B5F">
              <w:rPr>
                <w:rFonts w:ascii="Times New Roman" w:hAnsi="Times New Roman"/>
                <w:sz w:val="22"/>
                <w:szCs w:val="22"/>
              </w:rPr>
              <w:t>дегидрацией</w:t>
            </w:r>
            <w:proofErr w:type="spellEnd"/>
            <w:r w:rsidRPr="007A1B5F">
              <w:rPr>
                <w:rFonts w:ascii="Times New Roman" w:hAnsi="Times New Roman"/>
                <w:sz w:val="22"/>
                <w:szCs w:val="22"/>
              </w:rPr>
              <w:t>. Другие события, которые вызывают серьезное падение кровя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ного давления, также могут создавать жажду. Например, люди, получившие травму и потеряв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шие много крови, могут чувствовать сильную жажду. Причина их жажды — активация рецеп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торов давления. Их активация запускает ту же са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 xml:space="preserve">мую цепочку производства ренина и </w:t>
            </w:r>
            <w:proofErr w:type="spellStart"/>
            <w:r w:rsidRPr="007A1B5F">
              <w:rPr>
                <w:rFonts w:ascii="Times New Roman" w:hAnsi="Times New Roman"/>
                <w:sz w:val="22"/>
                <w:szCs w:val="22"/>
              </w:rPr>
              <w:t>ангиотен-зина</w:t>
            </w:r>
            <w:proofErr w:type="spellEnd"/>
            <w:r w:rsidRPr="007A1B5F">
              <w:rPr>
                <w:rFonts w:ascii="Times New Roman" w:hAnsi="Times New Roman"/>
                <w:sz w:val="22"/>
                <w:szCs w:val="22"/>
              </w:rPr>
              <w:t>, которая приводит к ощущению жажды.</w:t>
            </w:r>
          </w:p>
          <w:p w:rsidR="008A08E7" w:rsidRPr="007A1B5F" w:rsidRDefault="008A08E7" w:rsidP="002A05D3">
            <w:pPr>
              <w:pStyle w:val="FR5"/>
              <w:spacing w:line="264" w:lineRule="auto"/>
              <w:ind w:firstLine="284"/>
              <w:rPr>
                <w:rFonts w:ascii="Times New Roman" w:hAnsi="Times New Roman"/>
                <w:sz w:val="22"/>
                <w:szCs w:val="22"/>
              </w:rPr>
            </w:pPr>
            <w:r w:rsidRPr="007A1B5F">
              <w:rPr>
                <w:rFonts w:ascii="Times New Roman" w:hAnsi="Times New Roman"/>
                <w:sz w:val="22"/>
                <w:szCs w:val="22"/>
              </w:rPr>
              <w:t>Существуют и другие механизмы регуляции водного обмена, однако для нас более важным является то, что все названные физиологические реакции сопровождаются определенными пси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хическими процессами — органическими ощу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щениями. Следовательно, психика человека задействована не только в регуляции социаль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ного поведения, но и в регуляции состояний организма. Без участия психики, без осознания необходимости удовлетворения определенных биологических потребностей нормальное су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ществование человеческого организма невоз</w:t>
            </w:r>
            <w:r w:rsidRPr="007A1B5F">
              <w:rPr>
                <w:rFonts w:ascii="Times New Roman" w:hAnsi="Times New Roman"/>
                <w:sz w:val="22"/>
                <w:szCs w:val="22"/>
              </w:rPr>
              <w:softHyphen/>
              <w:t>можно.</w:t>
            </w:r>
          </w:p>
          <w:p w:rsidR="008A08E7" w:rsidRPr="007A1B5F" w:rsidRDefault="008A08E7" w:rsidP="002A05D3">
            <w:pPr>
              <w:pStyle w:val="FR5"/>
              <w:spacing w:line="264" w:lineRule="auto"/>
              <w:ind w:firstLine="284"/>
              <w:rPr>
                <w:rFonts w:ascii="Times New Roman" w:hAnsi="Times New Roman"/>
                <w:sz w:val="22"/>
                <w:szCs w:val="22"/>
              </w:rPr>
            </w:pPr>
            <w:r w:rsidRPr="007A1B5F">
              <w:rPr>
                <w:rFonts w:ascii="Times New Roman" w:hAnsi="Times New Roman"/>
                <w:sz w:val="22"/>
                <w:szCs w:val="22"/>
              </w:rPr>
              <w:t xml:space="preserve">Из; </w:t>
            </w:r>
            <w:r w:rsidRPr="007A1B5F">
              <w:rPr>
                <w:rFonts w:ascii="Times New Roman" w:hAnsi="Times New Roman"/>
                <w:i/>
                <w:sz w:val="22"/>
                <w:szCs w:val="22"/>
              </w:rPr>
              <w:t>Аткинсон</w:t>
            </w:r>
            <w:r w:rsidRPr="007A1B5F">
              <w:rPr>
                <w:rFonts w:ascii="Times New Roman" w:hAnsi="Times New Roman"/>
                <w:sz w:val="22"/>
                <w:szCs w:val="22"/>
              </w:rPr>
              <w:t xml:space="preserve"> Р. Л., </w:t>
            </w:r>
            <w:r w:rsidRPr="007A1B5F">
              <w:rPr>
                <w:rFonts w:ascii="Times New Roman" w:hAnsi="Times New Roman"/>
                <w:i/>
                <w:sz w:val="22"/>
                <w:szCs w:val="22"/>
              </w:rPr>
              <w:t>Аткинсон Р. С., Смит Э. Е. и др. Введение в психологию: Учебник для университетов /Пер. с</w:t>
            </w:r>
            <w:r w:rsidRPr="007A1B5F">
              <w:rPr>
                <w:rFonts w:ascii="Times New Roman" w:hAnsi="Times New Roman"/>
                <w:sz w:val="22"/>
                <w:szCs w:val="22"/>
              </w:rPr>
              <w:t xml:space="preserve"> англ. </w:t>
            </w:r>
            <w:r w:rsidRPr="007A1B5F">
              <w:rPr>
                <w:rFonts w:ascii="Times New Roman" w:hAnsi="Times New Roman"/>
                <w:i/>
                <w:sz w:val="22"/>
                <w:szCs w:val="22"/>
              </w:rPr>
              <w:t xml:space="preserve">под. ред. В. П. Зинченко. — М.: </w:t>
            </w:r>
            <w:proofErr w:type="spellStart"/>
            <w:r w:rsidRPr="007A1B5F">
              <w:rPr>
                <w:rFonts w:ascii="Times New Roman" w:hAnsi="Times New Roman"/>
                <w:i/>
                <w:sz w:val="22"/>
                <w:szCs w:val="22"/>
              </w:rPr>
              <w:t>Тривола</w:t>
            </w:r>
            <w:proofErr w:type="spellEnd"/>
            <w:r w:rsidRPr="007A1B5F">
              <w:rPr>
                <w:rFonts w:ascii="Times New Roman" w:hAnsi="Times New Roman"/>
                <w:i/>
                <w:sz w:val="22"/>
                <w:szCs w:val="22"/>
              </w:rPr>
              <w:t>, 1999</w:t>
            </w:r>
          </w:p>
          <w:p w:rsidR="008A08E7" w:rsidRPr="007A1B5F" w:rsidRDefault="008A08E7" w:rsidP="002A05D3">
            <w:pPr>
              <w:pStyle w:val="FR3"/>
              <w:spacing w:before="0"/>
              <w:ind w:firstLine="284"/>
              <w:rPr>
                <w:sz w:val="22"/>
                <w:szCs w:val="22"/>
              </w:rPr>
            </w:pPr>
          </w:p>
        </w:tc>
      </w:tr>
    </w:tbl>
    <w:p w:rsidR="008A08E7" w:rsidRPr="007A1B5F" w:rsidRDefault="008A08E7" w:rsidP="008A08E7">
      <w:pPr>
        <w:pStyle w:val="FR3"/>
        <w:spacing w:before="0"/>
        <w:rPr>
          <w:b/>
          <w:sz w:val="22"/>
          <w:szCs w:val="22"/>
        </w:rPr>
      </w:pPr>
    </w:p>
    <w:p w:rsidR="008A08E7" w:rsidRPr="007A1B5F" w:rsidRDefault="008A08E7" w:rsidP="008A08E7">
      <w:pPr>
        <w:spacing w:before="220"/>
        <w:jc w:val="both"/>
        <w:rPr>
          <w:sz w:val="22"/>
          <w:szCs w:val="22"/>
        </w:rPr>
      </w:pPr>
      <w:r w:rsidRPr="007A1B5F">
        <w:rPr>
          <w:i/>
          <w:sz w:val="22"/>
          <w:szCs w:val="22"/>
        </w:rPr>
        <w:t>с</w:t>
      </w:r>
      <w:r w:rsidRPr="007A1B5F">
        <w:rPr>
          <w:sz w:val="22"/>
          <w:szCs w:val="22"/>
        </w:rPr>
        <w:t xml:space="preserve"> социальной средой, поскольку человеческие качества и свойства конкретный индивид приобретает, только находясь в социуме. Следовательно, адаптация чело</w:t>
      </w:r>
      <w:r w:rsidRPr="007A1B5F">
        <w:rPr>
          <w:sz w:val="22"/>
          <w:szCs w:val="22"/>
        </w:rPr>
        <w:softHyphen/>
        <w:t>века протекает на более высоком уровне и осуществляется за счет сложных меха</w:t>
      </w:r>
      <w:r w:rsidRPr="007A1B5F">
        <w:rPr>
          <w:sz w:val="22"/>
          <w:szCs w:val="22"/>
        </w:rPr>
        <w:softHyphen/>
        <w:t>низмов физиологической, психической и социальной адаптации.</w:t>
      </w:r>
    </w:p>
    <w:p w:rsidR="008A08E7" w:rsidRPr="007A1B5F" w:rsidRDefault="008A08E7" w:rsidP="008A08E7">
      <w:pPr>
        <w:ind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Начиная с работ К. Бернара, адаптация рассматривается как совокупность динамичных образований, как соотношение между неравновесными системами.</w:t>
      </w:r>
    </w:p>
    <w:p w:rsidR="008A08E7" w:rsidRDefault="008A08E7" w:rsidP="008A08E7">
      <w:pPr>
        <w:pStyle w:val="FR3"/>
        <w:spacing w:before="0" w:line="276" w:lineRule="auto"/>
        <w:jc w:val="center"/>
        <w:rPr>
          <w:b/>
          <w:sz w:val="22"/>
          <w:szCs w:val="22"/>
        </w:rPr>
      </w:pPr>
    </w:p>
    <w:p w:rsidR="008A08E7" w:rsidRPr="007A1B5F" w:rsidRDefault="008A08E7" w:rsidP="008A08E7">
      <w:pPr>
        <w:pStyle w:val="FR3"/>
        <w:spacing w:before="0" w:line="276" w:lineRule="auto"/>
        <w:jc w:val="center"/>
        <w:rPr>
          <w:b/>
          <w:sz w:val="22"/>
          <w:szCs w:val="22"/>
        </w:rPr>
      </w:pPr>
      <w:r w:rsidRPr="007A1B5F">
        <w:rPr>
          <w:b/>
          <w:sz w:val="22"/>
          <w:szCs w:val="22"/>
        </w:rPr>
        <w:t>Психические состояния и их регуляция</w:t>
      </w:r>
    </w:p>
    <w:p w:rsidR="008A08E7" w:rsidRPr="007A1B5F" w:rsidRDefault="008A08E7" w:rsidP="008A08E7">
      <w:pPr>
        <w:spacing w:line="276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Современное представление об адаптации основывается на работах И. П. Пав</w:t>
      </w:r>
      <w:r w:rsidRPr="007A1B5F">
        <w:rPr>
          <w:sz w:val="22"/>
          <w:szCs w:val="22"/>
        </w:rPr>
        <w:softHyphen/>
        <w:t>лова, И. М. Сеченова, П. К. Анохина, Г. Селье и др. Несмотря на наличие много</w:t>
      </w:r>
      <w:r w:rsidRPr="007A1B5F">
        <w:rPr>
          <w:sz w:val="22"/>
          <w:szCs w:val="22"/>
        </w:rPr>
        <w:softHyphen/>
        <w:t>численных определений феномена адаптации, объективно существует несколько ее основных проявлений, которые позволяют утверждать, что адаптация — это, во-первых, свойство организма, во-вторых, процесс приспособления к изменяю</w:t>
      </w:r>
      <w:r w:rsidRPr="007A1B5F">
        <w:rPr>
          <w:sz w:val="22"/>
          <w:szCs w:val="22"/>
        </w:rPr>
        <w:softHyphen/>
        <w:t xml:space="preserve">щимся условиям среды, суть которого состоит в достижении </w:t>
      </w:r>
      <w:r w:rsidRPr="007A1B5F">
        <w:rPr>
          <w:sz w:val="22"/>
          <w:szCs w:val="22"/>
        </w:rPr>
        <w:lastRenderedPageBreak/>
        <w:t>одновременного рав</w:t>
      </w:r>
      <w:r w:rsidRPr="007A1B5F">
        <w:rPr>
          <w:sz w:val="22"/>
          <w:szCs w:val="22"/>
        </w:rPr>
        <w:softHyphen/>
        <w:t>новесия между средой и организмом, в-третьих, результат взаимодействия в сис</w:t>
      </w:r>
      <w:r w:rsidRPr="007A1B5F">
        <w:rPr>
          <w:sz w:val="22"/>
          <w:szCs w:val="22"/>
        </w:rPr>
        <w:softHyphen/>
        <w:t>теме «человек—среда», в-четвертых, цель, к которой стремится организм.</w:t>
      </w:r>
    </w:p>
    <w:p w:rsidR="008A08E7" w:rsidRPr="007A1B5F" w:rsidRDefault="008A08E7" w:rsidP="008A08E7">
      <w:pPr>
        <w:spacing w:line="276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Таким образом, можно выделить два общих подхода к рассмотрению феноме</w:t>
      </w:r>
      <w:r w:rsidRPr="007A1B5F">
        <w:rPr>
          <w:sz w:val="22"/>
          <w:szCs w:val="22"/>
        </w:rPr>
        <w:softHyphen/>
        <w:t>на адаптации. С одной стороны, адаптация рассматривается как свойство любой живой саморегулируемой системы, обеспечивающее ее устойчивость к условиям внешней среды (что предполагает наличие определенного уровня развития адап</w:t>
      </w:r>
      <w:r w:rsidRPr="007A1B5F">
        <w:rPr>
          <w:sz w:val="22"/>
          <w:szCs w:val="22"/>
        </w:rPr>
        <w:softHyphen/>
        <w:t>тационных способностей). При другом подходе адаптация рассматривается как динамическое образование, как непосредственный процесс приспособления к усло</w:t>
      </w:r>
      <w:r w:rsidRPr="007A1B5F">
        <w:rPr>
          <w:sz w:val="22"/>
          <w:szCs w:val="22"/>
        </w:rPr>
        <w:softHyphen/>
        <w:t>виям внешней среды.</w:t>
      </w:r>
    </w:p>
    <w:p w:rsidR="008A08E7" w:rsidRPr="007A1B5F" w:rsidRDefault="008A08E7" w:rsidP="008A08E7">
      <w:pPr>
        <w:spacing w:line="276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Поскольку адаптация является свойством любого живого организма, данное свойство присуще и человеку. Однако человек — это не просто живой организм, а прежде всего биосоциальная система и элемент социальной макросистемы. По</w:t>
      </w:r>
      <w:r w:rsidRPr="007A1B5F">
        <w:rPr>
          <w:sz w:val="22"/>
          <w:szCs w:val="22"/>
        </w:rPr>
        <w:softHyphen/>
        <w:t>этому при рассмотрении проблем адаптации человека принято выделять три функ</w:t>
      </w:r>
      <w:r w:rsidRPr="007A1B5F">
        <w:rPr>
          <w:sz w:val="22"/>
          <w:szCs w:val="22"/>
        </w:rPr>
        <w:softHyphen/>
        <w:t>циональных уровня: физиологический, психологический и социальный, при этом говорят о физиологической, психической и социальной адаптации, а иногда к это</w:t>
      </w:r>
      <w:r w:rsidRPr="007A1B5F">
        <w:rPr>
          <w:sz w:val="22"/>
          <w:szCs w:val="22"/>
        </w:rPr>
        <w:softHyphen/>
        <w:t>му добавляют психофизиологическую и социально-психологическую адаптацию. Более того, существуют определенные физиологические и психические механиз</w:t>
      </w:r>
      <w:r w:rsidRPr="007A1B5F">
        <w:rPr>
          <w:sz w:val="22"/>
          <w:szCs w:val="22"/>
        </w:rPr>
        <w:softHyphen/>
        <w:t>мы, обеспечивающие процесс адаптации на этих трех уровнях.</w:t>
      </w:r>
    </w:p>
    <w:p w:rsidR="008A08E7" w:rsidRPr="007A1B5F" w:rsidRDefault="008A08E7" w:rsidP="008A08E7">
      <w:pPr>
        <w:spacing w:line="276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Выделенные нами три уровня адаптации взаимосвязаны между собой самым тесным образом, оказывают друг на друга непосредственное влияние и определя</w:t>
      </w:r>
      <w:r w:rsidRPr="007A1B5F">
        <w:rPr>
          <w:sz w:val="22"/>
          <w:szCs w:val="22"/>
        </w:rPr>
        <w:softHyphen/>
        <w:t>ют интегральную характеристику общего уровня функционирования всех систем организма. Эта интегральная характеристика представляет собой весьма динамич</w:t>
      </w:r>
      <w:r w:rsidRPr="007A1B5F">
        <w:rPr>
          <w:sz w:val="22"/>
          <w:szCs w:val="22"/>
        </w:rPr>
        <w:softHyphen/>
        <w:t xml:space="preserve">ное образование, которое принято называть </w:t>
      </w:r>
      <w:r w:rsidRPr="007A1B5F">
        <w:rPr>
          <w:i/>
          <w:sz w:val="22"/>
          <w:szCs w:val="22"/>
        </w:rPr>
        <w:t>функциональным состоянием организ</w:t>
      </w:r>
      <w:r w:rsidRPr="007A1B5F">
        <w:rPr>
          <w:i/>
          <w:sz w:val="22"/>
          <w:szCs w:val="22"/>
        </w:rPr>
        <w:softHyphen/>
        <w:t>ма.</w:t>
      </w:r>
      <w:r w:rsidRPr="007A1B5F">
        <w:rPr>
          <w:sz w:val="22"/>
          <w:szCs w:val="22"/>
        </w:rPr>
        <w:t xml:space="preserve"> Данное понятие, одно из центральных в современной физиологии и психоло</w:t>
      </w:r>
      <w:r w:rsidRPr="007A1B5F">
        <w:rPr>
          <w:sz w:val="22"/>
          <w:szCs w:val="22"/>
        </w:rPr>
        <w:softHyphen/>
        <w:t>гии человека, непосредственно связано с проблемой адаптации. Без понимания смысла термина «функциональное состояние» нельзя ни уяснить для себя смысл такого сложного явления, как адаптация, ни разобраться в проблеме регуляции психических состояний.</w:t>
      </w:r>
    </w:p>
    <w:p w:rsidR="008A08E7" w:rsidRPr="007A1B5F" w:rsidRDefault="008A08E7" w:rsidP="008A08E7">
      <w:pPr>
        <w:pStyle w:val="FR2"/>
        <w:spacing w:before="580" w:line="260" w:lineRule="auto"/>
        <w:ind w:left="200" w:right="600"/>
        <w:jc w:val="center"/>
        <w:rPr>
          <w:rFonts w:ascii="Times New Roman" w:hAnsi="Times New Roman"/>
          <w:sz w:val="22"/>
          <w:szCs w:val="22"/>
        </w:rPr>
      </w:pPr>
      <w:r w:rsidRPr="007A1B5F">
        <w:rPr>
          <w:rFonts w:ascii="Times New Roman" w:hAnsi="Times New Roman"/>
          <w:sz w:val="22"/>
          <w:szCs w:val="22"/>
        </w:rPr>
        <w:t>Общее представление о функциональном состоянии организма</w:t>
      </w:r>
    </w:p>
    <w:p w:rsidR="008A08E7" w:rsidRPr="007A1B5F" w:rsidRDefault="008A08E7" w:rsidP="00184044">
      <w:pPr>
        <w:spacing w:before="160" w:line="280" w:lineRule="auto"/>
        <w:ind w:left="200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Понятие «состояние» как общенаучная категория применительно к человече</w:t>
      </w:r>
      <w:r w:rsidRPr="007A1B5F">
        <w:rPr>
          <w:sz w:val="22"/>
          <w:szCs w:val="22"/>
        </w:rPr>
        <w:softHyphen/>
        <w:t>скому организму означает совокупность происходящих в нем процессов, а также степень развития и целостности структур организма. В настоящее время не суще</w:t>
      </w:r>
      <w:r w:rsidRPr="007A1B5F">
        <w:rPr>
          <w:sz w:val="22"/>
          <w:szCs w:val="22"/>
        </w:rPr>
        <w:softHyphen/>
        <w:t>ствует какой-либо единой точки зрения на проблему состояний. В значительной мере это связано с тем, что исследование состояний человека является довольно</w:t>
      </w:r>
      <w:r w:rsidR="00184044">
        <w:rPr>
          <w:sz w:val="22"/>
          <w:szCs w:val="22"/>
        </w:rPr>
        <w:t xml:space="preserve"> </w:t>
      </w:r>
      <w:r w:rsidRPr="007A1B5F">
        <w:rPr>
          <w:sz w:val="22"/>
          <w:szCs w:val="22"/>
        </w:rPr>
        <w:t>сложной задачей. Первые проблемы в исследовании состояний возникают уже в связи с тем, что до сих пор не дано удовлетворительного определения этого по</w:t>
      </w:r>
      <w:r w:rsidRPr="007A1B5F">
        <w:rPr>
          <w:sz w:val="22"/>
          <w:szCs w:val="22"/>
        </w:rPr>
        <w:softHyphen/>
        <w:t>нятия, хотя оно часто используется в самом различном смысле и с разной степе</w:t>
      </w:r>
      <w:r w:rsidRPr="007A1B5F">
        <w:rPr>
          <w:sz w:val="22"/>
          <w:szCs w:val="22"/>
        </w:rPr>
        <w:softHyphen/>
        <w:t>нью обобщенности.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В психологии наиболее распространенным является представление о состоя</w:t>
      </w:r>
      <w:r w:rsidRPr="007A1B5F">
        <w:rPr>
          <w:sz w:val="22"/>
          <w:szCs w:val="22"/>
        </w:rPr>
        <w:softHyphen/>
        <w:t>ниях как относительно устойчивых психических явлениях, имеющих начало, те</w:t>
      </w:r>
      <w:r w:rsidRPr="007A1B5F">
        <w:rPr>
          <w:sz w:val="22"/>
          <w:szCs w:val="22"/>
        </w:rPr>
        <w:softHyphen/>
        <w:t>чение и конец, т. е. динамических образованиях. Общепринятым является и мне</w:t>
      </w:r>
      <w:r w:rsidRPr="007A1B5F">
        <w:rPr>
          <w:sz w:val="22"/>
          <w:szCs w:val="22"/>
        </w:rPr>
        <w:softHyphen/>
        <w:t>ние о состояниях как психических явлениях, отражающих особенности функцио</w:t>
      </w:r>
      <w:r w:rsidRPr="007A1B5F">
        <w:rPr>
          <w:sz w:val="22"/>
          <w:szCs w:val="22"/>
        </w:rPr>
        <w:softHyphen/>
        <w:t>нирования нервной системы и психики человека в определенный период времени или адаптационного процесса.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Различные авторы неоднократно предпринимали попытки дать научное опре</w:t>
      </w:r>
      <w:r w:rsidRPr="007A1B5F">
        <w:rPr>
          <w:sz w:val="22"/>
          <w:szCs w:val="22"/>
        </w:rPr>
        <w:softHyphen/>
        <w:t>деление понятия «психическое состояние» и разработать классификацию состоя</w:t>
      </w:r>
      <w:r w:rsidRPr="007A1B5F">
        <w:rPr>
          <w:sz w:val="22"/>
          <w:szCs w:val="22"/>
        </w:rPr>
        <w:softHyphen/>
        <w:t xml:space="preserve">ний. Так, по мнению Н. Д. </w:t>
      </w:r>
      <w:proofErr w:type="spellStart"/>
      <w:r w:rsidRPr="007A1B5F">
        <w:rPr>
          <w:sz w:val="22"/>
          <w:szCs w:val="22"/>
        </w:rPr>
        <w:t>Левитова</w:t>
      </w:r>
      <w:proofErr w:type="spellEnd"/>
      <w:r w:rsidRPr="007A1B5F">
        <w:rPr>
          <w:sz w:val="22"/>
          <w:szCs w:val="22"/>
        </w:rPr>
        <w:t xml:space="preserve">, </w:t>
      </w:r>
      <w:r w:rsidRPr="007A1B5F">
        <w:rPr>
          <w:i/>
          <w:sz w:val="22"/>
          <w:szCs w:val="22"/>
        </w:rPr>
        <w:t>психическое состояние — это целостная ха</w:t>
      </w:r>
      <w:r w:rsidRPr="007A1B5F">
        <w:rPr>
          <w:i/>
          <w:sz w:val="22"/>
          <w:szCs w:val="22"/>
        </w:rPr>
        <w:softHyphen/>
        <w:t>рактеристика психической деятельности за определенный период времени, пока</w:t>
      </w:r>
      <w:r w:rsidRPr="007A1B5F">
        <w:rPr>
          <w:i/>
          <w:sz w:val="22"/>
          <w:szCs w:val="22"/>
        </w:rPr>
        <w:softHyphen/>
        <w:t xml:space="preserve">зывающая своеобразие протекания психических процессов в зависимости </w:t>
      </w:r>
      <w:proofErr w:type="spellStart"/>
      <w:r w:rsidRPr="007A1B5F">
        <w:rPr>
          <w:i/>
          <w:sz w:val="22"/>
          <w:szCs w:val="22"/>
        </w:rPr>
        <w:t>опл</w:t>
      </w:r>
      <w:proofErr w:type="spellEnd"/>
      <w:r w:rsidRPr="007A1B5F">
        <w:rPr>
          <w:i/>
          <w:sz w:val="22"/>
          <w:szCs w:val="22"/>
        </w:rPr>
        <w:t xml:space="preserve"> отражаемых предметов и явлений действительности, предшествующего состоя</w:t>
      </w:r>
      <w:r w:rsidRPr="007A1B5F">
        <w:rPr>
          <w:i/>
          <w:sz w:val="22"/>
          <w:szCs w:val="22"/>
        </w:rPr>
        <w:softHyphen/>
        <w:t>ния и психических свойств личности.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Раскрывая суть этого определения, Левитов говорит том, что всякое психиче</w:t>
      </w:r>
      <w:r w:rsidRPr="007A1B5F">
        <w:rPr>
          <w:sz w:val="22"/>
          <w:szCs w:val="22"/>
        </w:rPr>
        <w:softHyphen/>
        <w:t>ское состояние есть нечто целостное, своего рода синдром. Например, состояние;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называемое борьбой мотивов, обычно рассматривается в рамках волевых процес</w:t>
      </w:r>
      <w:r w:rsidRPr="007A1B5F">
        <w:rPr>
          <w:sz w:val="22"/>
          <w:szCs w:val="22"/>
        </w:rPr>
        <w:softHyphen/>
        <w:t>сов, но содержит в себе значительные познавательные и эмоциональные элемен</w:t>
      </w:r>
      <w:r w:rsidRPr="007A1B5F">
        <w:rPr>
          <w:sz w:val="22"/>
          <w:szCs w:val="22"/>
        </w:rPr>
        <w:softHyphen/>
        <w:t xml:space="preserve">ты, причем все они не </w:t>
      </w:r>
      <w:r w:rsidRPr="007A1B5F">
        <w:rPr>
          <w:sz w:val="22"/>
          <w:szCs w:val="22"/>
        </w:rPr>
        <w:lastRenderedPageBreak/>
        <w:t>суммируются, а образуют целостную структуру. Весьма существенным для психического состояния является и то, что оно на некоторое время характеризует психическую деятельность, а характеристика всегда подчер</w:t>
      </w:r>
      <w:r w:rsidRPr="007A1B5F">
        <w:rPr>
          <w:sz w:val="22"/>
          <w:szCs w:val="22"/>
        </w:rPr>
        <w:softHyphen/>
        <w:t>кивает своеобразные и типические черты. Например, состояние утомления доста</w:t>
      </w:r>
      <w:r w:rsidRPr="007A1B5F">
        <w:rPr>
          <w:sz w:val="22"/>
          <w:szCs w:val="22"/>
        </w:rPr>
        <w:softHyphen/>
        <w:t>точно своеобразно и типично, чтобы отличить его от противоположного состоя</w:t>
      </w:r>
      <w:r w:rsidRPr="007A1B5F">
        <w:rPr>
          <w:sz w:val="22"/>
          <w:szCs w:val="22"/>
        </w:rPr>
        <w:softHyphen/>
        <w:t>ния бодрости и работоспособности.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Опираясь на данное определение, Н. Д. Левитов предпринял попытку класси</w:t>
      </w:r>
      <w:r w:rsidRPr="007A1B5F">
        <w:rPr>
          <w:sz w:val="22"/>
          <w:szCs w:val="22"/>
        </w:rPr>
        <w:softHyphen/>
        <w:t>фикации психических состояний, хотя при этом он отмечает, что эта классифика</w:t>
      </w:r>
      <w:r w:rsidRPr="007A1B5F">
        <w:rPr>
          <w:sz w:val="22"/>
          <w:szCs w:val="22"/>
        </w:rPr>
        <w:softHyphen/>
        <w:t>ция во многом условна. По его мнению, основными классами состояний являются следующие:</w:t>
      </w:r>
    </w:p>
    <w:p w:rsidR="008A08E7" w:rsidRPr="007A1B5F" w:rsidRDefault="008A08E7" w:rsidP="008A08E7">
      <w:pPr>
        <w:spacing w:line="264" w:lineRule="auto"/>
        <w:ind w:right="198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1) Состояния личностные и ситуативные. В первых прежде всего выражаются индивидуальные свойства человека, </w:t>
      </w:r>
      <w:proofErr w:type="gramStart"/>
      <w:r w:rsidRPr="007A1B5F">
        <w:rPr>
          <w:sz w:val="22"/>
          <w:szCs w:val="22"/>
        </w:rPr>
        <w:t>во вторых</w:t>
      </w:r>
      <w:proofErr w:type="gramEnd"/>
      <w:r w:rsidRPr="007A1B5F">
        <w:rPr>
          <w:sz w:val="22"/>
          <w:szCs w:val="22"/>
        </w:rPr>
        <w:t xml:space="preserve"> — особенности ситуаций, которые часто вызывают у человека нехарактерные для него реакции. То обстоятельство, что психические состояния часто бывают личностными, т. е. выражают ту или дру</w:t>
      </w:r>
      <w:r w:rsidRPr="007A1B5F">
        <w:rPr>
          <w:sz w:val="22"/>
          <w:szCs w:val="22"/>
        </w:rPr>
        <w:softHyphen/>
        <w:t>гую черту человека, не мешает определять их как временные характеристики пси</w:t>
      </w:r>
      <w:r w:rsidRPr="007A1B5F">
        <w:rPr>
          <w:sz w:val="22"/>
          <w:szCs w:val="22"/>
        </w:rPr>
        <w:softHyphen/>
        <w:t>хической деятельности. Если, например, человек склонен к аффектации, аффект все же является временным целостным психическим состоянием, которое в опре</w:t>
      </w:r>
      <w:r w:rsidRPr="007A1B5F">
        <w:rPr>
          <w:sz w:val="22"/>
          <w:szCs w:val="22"/>
        </w:rPr>
        <w:softHyphen/>
        <w:t>деленное время начинается и кончается.</w:t>
      </w:r>
    </w:p>
    <w:p w:rsidR="008A08E7" w:rsidRPr="007A1B5F" w:rsidRDefault="008A08E7" w:rsidP="008A08E7">
      <w:pPr>
        <w:spacing w:line="264" w:lineRule="auto"/>
        <w:ind w:right="198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2) Состояния более глубокие и более поверхностные, в зависимости от силы их влияния на переживания и поведение человека. Страсть как психическое состоя</w:t>
      </w:r>
      <w:r w:rsidRPr="007A1B5F">
        <w:rPr>
          <w:sz w:val="22"/>
          <w:szCs w:val="22"/>
        </w:rPr>
        <w:softHyphen/>
        <w:t>ние гораздо глубже настроения.</w:t>
      </w:r>
    </w:p>
    <w:p w:rsidR="008A08E7" w:rsidRPr="007A1B5F" w:rsidRDefault="008A08E7" w:rsidP="008A08E7">
      <w:pPr>
        <w:spacing w:line="264" w:lineRule="auto"/>
        <w:ind w:right="198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3) Состояния, положительно или отрицательно действующие на человека. Та</w:t>
      </w:r>
      <w:r w:rsidRPr="007A1B5F">
        <w:rPr>
          <w:sz w:val="22"/>
          <w:szCs w:val="22"/>
        </w:rPr>
        <w:softHyphen/>
        <w:t>кое подразделение особенно важно с практической и, в первую очередь, с педаго</w:t>
      </w:r>
      <w:r w:rsidRPr="007A1B5F">
        <w:rPr>
          <w:sz w:val="22"/>
          <w:szCs w:val="22"/>
        </w:rPr>
        <w:softHyphen/>
        <w:t>гической точки зрения. Апатия может служить примером отрицательного состоя</w:t>
      </w:r>
      <w:r w:rsidRPr="007A1B5F">
        <w:rPr>
          <w:sz w:val="22"/>
          <w:szCs w:val="22"/>
        </w:rPr>
        <w:softHyphen/>
        <w:t>ния, а вдохновение — примером состояния, положительно влияющего на деятель</w:t>
      </w:r>
      <w:r w:rsidRPr="007A1B5F">
        <w:rPr>
          <w:sz w:val="22"/>
          <w:szCs w:val="22"/>
        </w:rPr>
        <w:softHyphen/>
        <w:t>ность человека.</w:t>
      </w:r>
    </w:p>
    <w:p w:rsidR="008A08E7" w:rsidRPr="007A1B5F" w:rsidRDefault="008A08E7" w:rsidP="008A08E7">
      <w:pPr>
        <w:spacing w:before="180" w:line="280" w:lineRule="auto"/>
        <w:ind w:left="240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4) Состояния продолжительные и кратковременные. Так, настроения могут иметь разную продолжительность: от нескольких минут до суток и ряда дней.</w:t>
      </w:r>
    </w:p>
    <w:p w:rsidR="008A08E7" w:rsidRPr="007A1B5F" w:rsidRDefault="008A08E7" w:rsidP="008A08E7">
      <w:pPr>
        <w:spacing w:line="280" w:lineRule="auto"/>
        <w:ind w:left="240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5) Состояния более или менее осознанные. Например, рассеянность чаще бы</w:t>
      </w:r>
      <w:r w:rsidRPr="007A1B5F">
        <w:rPr>
          <w:sz w:val="22"/>
          <w:szCs w:val="22"/>
        </w:rPr>
        <w:softHyphen/>
        <w:t>вает несознательным психическим состоянием, решительность всегда сознатель</w:t>
      </w:r>
      <w:r w:rsidRPr="007A1B5F">
        <w:rPr>
          <w:sz w:val="22"/>
          <w:szCs w:val="22"/>
        </w:rPr>
        <w:softHyphen/>
        <w:t>на, утомление может иметь разный уровень осознанности.</w:t>
      </w:r>
    </w:p>
    <w:p w:rsidR="008A08E7" w:rsidRPr="007A1B5F" w:rsidRDefault="008A08E7" w:rsidP="008A08E7">
      <w:pPr>
        <w:spacing w:line="280" w:lineRule="auto"/>
        <w:ind w:left="240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Данная классификация достаточно объемна и вполне приемлема для решения исследовательских задач. В ней отражены основные характеристики состояний, отражающие степень осознания, их знак (положительные или отрицательные), длительность и др. Однако эта классификация имеет и некоторые существенные недостатки, главный из которых заключается в том, что нет четкого разграниче</w:t>
      </w:r>
      <w:r w:rsidRPr="007A1B5F">
        <w:rPr>
          <w:sz w:val="22"/>
          <w:szCs w:val="22"/>
        </w:rPr>
        <w:softHyphen/>
        <w:t>ния между состояниями и психическими процессами. Это связано с тем, что ис</w:t>
      </w:r>
      <w:r w:rsidRPr="007A1B5F">
        <w:rPr>
          <w:sz w:val="22"/>
          <w:szCs w:val="22"/>
        </w:rPr>
        <w:softHyphen/>
        <w:t>пользованы характеристики, большинство из которых может быть отнесено к пси</w:t>
      </w:r>
      <w:r w:rsidRPr="007A1B5F">
        <w:rPr>
          <w:sz w:val="22"/>
          <w:szCs w:val="22"/>
        </w:rPr>
        <w:softHyphen/>
        <w:t>хическим процессам. В результате возможно невольное смешивание отдельных понятий. Например, Н. Д. Левитов говорит о рассеянности как о психическом со</w:t>
      </w:r>
      <w:r w:rsidRPr="007A1B5F">
        <w:rPr>
          <w:sz w:val="22"/>
          <w:szCs w:val="22"/>
        </w:rPr>
        <w:softHyphen/>
        <w:t>стоянии, но у нас есть более существенные основания рассматривать рассеянность в качестве характеристики внимания.</w:t>
      </w:r>
    </w:p>
    <w:p w:rsidR="008A08E7" w:rsidRPr="007A1B5F" w:rsidRDefault="008A08E7" w:rsidP="008A08E7">
      <w:pPr>
        <w:spacing w:line="280" w:lineRule="auto"/>
        <w:ind w:left="240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На основе предложенного Н. Д. </w:t>
      </w:r>
      <w:proofErr w:type="spellStart"/>
      <w:r w:rsidRPr="007A1B5F">
        <w:rPr>
          <w:sz w:val="22"/>
          <w:szCs w:val="22"/>
        </w:rPr>
        <w:t>Левитовым</w:t>
      </w:r>
      <w:proofErr w:type="spellEnd"/>
      <w:r w:rsidRPr="007A1B5F">
        <w:rPr>
          <w:sz w:val="22"/>
          <w:szCs w:val="22"/>
        </w:rPr>
        <w:t xml:space="preserve"> определения В. А. </w:t>
      </w:r>
      <w:proofErr w:type="spellStart"/>
      <w:r w:rsidRPr="007A1B5F">
        <w:rPr>
          <w:sz w:val="22"/>
          <w:szCs w:val="22"/>
        </w:rPr>
        <w:t>Ганзен</w:t>
      </w:r>
      <w:proofErr w:type="spellEnd"/>
      <w:r w:rsidRPr="007A1B5F">
        <w:rPr>
          <w:sz w:val="22"/>
          <w:szCs w:val="22"/>
        </w:rPr>
        <w:t xml:space="preserve"> с соавто</w:t>
      </w:r>
      <w:r w:rsidRPr="007A1B5F">
        <w:rPr>
          <w:sz w:val="22"/>
          <w:szCs w:val="22"/>
        </w:rPr>
        <w:softHyphen/>
        <w:t>рами предпринял попытку систематизации состояний. С этой целью были отобра</w:t>
      </w:r>
      <w:r w:rsidRPr="007A1B5F">
        <w:rPr>
          <w:sz w:val="22"/>
          <w:szCs w:val="22"/>
        </w:rPr>
        <w:softHyphen/>
        <w:t>ны и подвергнуты анализу 187 терминов, определяющих психические состояния человека. При проведении анализа этих слов учитывалось, что, во-первых, целе</w:t>
      </w:r>
      <w:r w:rsidRPr="007A1B5F">
        <w:rPr>
          <w:sz w:val="22"/>
          <w:szCs w:val="22"/>
        </w:rPr>
        <w:softHyphen/>
        <w:t>сообразно различать состояния установившиеся и переходные, так как человек в каждый момент времени пребывает только в одном состоянии, а их смена осу</w:t>
      </w:r>
      <w:r w:rsidRPr="007A1B5F">
        <w:rPr>
          <w:sz w:val="22"/>
          <w:szCs w:val="22"/>
        </w:rPr>
        <w:softHyphen/>
        <w:t>ществляется, как правило, в промежуточную, переходную стадию, и, во-вторых, что психические процессы, состояния и свойства личности разграничиваются по признаку динамичности (первые наиболее подвижны, вторые занимают среднее положение, третьи же наиболее стабильны).</w:t>
      </w:r>
    </w:p>
    <w:p w:rsidR="008A08E7" w:rsidRPr="007A1B5F" w:rsidRDefault="008A08E7" w:rsidP="008A08E7">
      <w:pPr>
        <w:spacing w:line="280" w:lineRule="auto"/>
        <w:ind w:left="240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В результате проведенного анализа были выделены 63 понятия, обозначающие состояния человека. Эти понятия распределились на две группы: 1) состояния, характеризующие аффективно-волевую сферу психической деятельности челове</w:t>
      </w:r>
      <w:r w:rsidRPr="007A1B5F">
        <w:rPr>
          <w:sz w:val="22"/>
          <w:szCs w:val="22"/>
        </w:rPr>
        <w:softHyphen/>
        <w:t>ка; 2) состояния сознания и внимания. Каждая группа имеет общие характеристи</w:t>
      </w:r>
      <w:r w:rsidRPr="007A1B5F">
        <w:rPr>
          <w:sz w:val="22"/>
          <w:szCs w:val="22"/>
        </w:rPr>
        <w:softHyphen/>
        <w:t xml:space="preserve">ки, отражающие наиболее типичные, </w:t>
      </w:r>
      <w:r w:rsidRPr="007A1B5F">
        <w:rPr>
          <w:sz w:val="22"/>
          <w:szCs w:val="22"/>
        </w:rPr>
        <w:lastRenderedPageBreak/>
        <w:t>стержневые особенности входящих в нее со</w:t>
      </w:r>
      <w:r w:rsidRPr="007A1B5F">
        <w:rPr>
          <w:sz w:val="22"/>
          <w:szCs w:val="22"/>
        </w:rPr>
        <w:softHyphen/>
        <w:t>стояний: «напряжение—разрешение» для группы волевых состояний; «удоволь</w:t>
      </w:r>
      <w:r w:rsidRPr="007A1B5F">
        <w:rPr>
          <w:sz w:val="22"/>
          <w:szCs w:val="22"/>
        </w:rPr>
        <w:softHyphen/>
        <w:t>ствие—неудовольствие» для группы аффективных состояний; «сон—активация» для группы состояний сознания и внимания.</w:t>
      </w:r>
    </w:p>
    <w:p w:rsidR="008A08E7" w:rsidRPr="007A1B5F" w:rsidRDefault="008A08E7" w:rsidP="008A08E7">
      <w:pPr>
        <w:spacing w:line="280" w:lineRule="auto"/>
        <w:ind w:left="240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Несколько иначе подходит к рассмотрению проблемы состояний Е. П. Ильин. Он рассматривает состояния, которые развиваются у человека в процессе его общественно значимой деятельности и затрагивают как психологические, так и физиологические структуры человека. Такие состояния он называет психофизио</w:t>
      </w:r>
      <w:r w:rsidRPr="007A1B5F">
        <w:rPr>
          <w:sz w:val="22"/>
          <w:szCs w:val="22"/>
        </w:rPr>
        <w:softHyphen/>
        <w:t>логическими, чтобы отделить их от элементарных состояний возбуждения и тор</w:t>
      </w:r>
      <w:r w:rsidRPr="007A1B5F">
        <w:rPr>
          <w:sz w:val="22"/>
          <w:szCs w:val="22"/>
        </w:rPr>
        <w:softHyphen/>
        <w:t>можения, развивающихся на определенных уровнях регулирования. По опреде</w:t>
      </w:r>
      <w:r w:rsidRPr="007A1B5F">
        <w:rPr>
          <w:sz w:val="22"/>
          <w:szCs w:val="22"/>
        </w:rPr>
        <w:softHyphen/>
        <w:t xml:space="preserve">лению Ильина, </w:t>
      </w:r>
      <w:r w:rsidRPr="007A1B5F">
        <w:rPr>
          <w:i/>
          <w:sz w:val="22"/>
          <w:szCs w:val="22"/>
        </w:rPr>
        <w:t>психофизиологическое состояние — это целостная реакция лично</w:t>
      </w:r>
      <w:r w:rsidRPr="007A1B5F">
        <w:rPr>
          <w:i/>
          <w:sz w:val="22"/>
          <w:szCs w:val="22"/>
        </w:rPr>
        <w:softHyphen/>
        <w:t>сти на внешние и внутренние стимулы, направленная на достижение полезного результата.</w:t>
      </w:r>
    </w:p>
    <w:p w:rsidR="008A08E7" w:rsidRPr="007A1B5F" w:rsidRDefault="008A08E7" w:rsidP="00184044">
      <w:pPr>
        <w:spacing w:line="280" w:lineRule="auto"/>
        <w:ind w:left="240" w:firstLine="2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Таким образом, Ильин выделяет особый вид состояний — психофизиологиче</w:t>
      </w:r>
      <w:r w:rsidRPr="007A1B5F">
        <w:rPr>
          <w:sz w:val="22"/>
          <w:szCs w:val="22"/>
        </w:rPr>
        <w:softHyphen/>
        <w:t>ские состояния, которые связаны с психическими и физиологическими структу</w:t>
      </w:r>
      <w:r w:rsidRPr="007A1B5F">
        <w:rPr>
          <w:sz w:val="22"/>
          <w:szCs w:val="22"/>
        </w:rPr>
        <w:softHyphen/>
        <w:t>рами человека. При этом любое психическое состояние человека оказывается связанным с физиологическими структурами человека (либо оно будет вызвано фи</w:t>
      </w:r>
      <w:r w:rsidRPr="007A1B5F">
        <w:rPr>
          <w:sz w:val="22"/>
          <w:szCs w:val="22"/>
        </w:rPr>
        <w:softHyphen/>
        <w:t>зиологическими процессами, либо будет способствовать возникновению опреде</w:t>
      </w:r>
      <w:r w:rsidRPr="007A1B5F">
        <w:rPr>
          <w:sz w:val="22"/>
          <w:szCs w:val="22"/>
        </w:rPr>
        <w:softHyphen/>
        <w:t>ленных физиологических процессов). Учитывая это, подход Ильина приобретает особую привлекательность при рассмотрении психических состояний в рамках общей проблемы адаптации человека.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Данное Ильиным определение психофизиологического состояния предпола</w:t>
      </w:r>
      <w:r w:rsidRPr="007A1B5F">
        <w:rPr>
          <w:sz w:val="22"/>
          <w:szCs w:val="22"/>
        </w:rPr>
        <w:softHyphen/>
        <w:t>гает, что оно — причинно обусловленное явление, реакция не отдельной системы или органа, а личности в целом, с включением в реагирование как физиологиче</w:t>
      </w:r>
      <w:r w:rsidRPr="007A1B5F">
        <w:rPr>
          <w:sz w:val="22"/>
          <w:szCs w:val="22"/>
        </w:rPr>
        <w:softHyphen/>
        <w:t>ских, так и психических уровней (</w:t>
      </w:r>
      <w:proofErr w:type="spellStart"/>
      <w:r w:rsidRPr="007A1B5F">
        <w:rPr>
          <w:sz w:val="22"/>
          <w:szCs w:val="22"/>
        </w:rPr>
        <w:t>субсистем</w:t>
      </w:r>
      <w:proofErr w:type="spellEnd"/>
      <w:r w:rsidRPr="007A1B5F">
        <w:rPr>
          <w:sz w:val="22"/>
          <w:szCs w:val="22"/>
        </w:rPr>
        <w:t>) управления и регулирования, отно</w:t>
      </w:r>
      <w:r w:rsidRPr="007A1B5F">
        <w:rPr>
          <w:sz w:val="22"/>
          <w:szCs w:val="22"/>
        </w:rPr>
        <w:softHyphen/>
        <w:t>сящихся к подструктурам и сторонам личности. Поэтому всякое состояние явля</w:t>
      </w:r>
      <w:r w:rsidRPr="007A1B5F">
        <w:rPr>
          <w:sz w:val="22"/>
          <w:szCs w:val="22"/>
        </w:rPr>
        <w:softHyphen/>
        <w:t>ется как переживанием субъекта, так и деятельностью различных его функцио</w:t>
      </w:r>
      <w:r w:rsidRPr="007A1B5F">
        <w:rPr>
          <w:sz w:val="22"/>
          <w:szCs w:val="22"/>
        </w:rPr>
        <w:softHyphen/>
        <w:t>нальных систем. Причем оно выражается не только в ряде психофизиологических показателей, но и в поведении человека. Таким образом, но мнению Ильина, со</w:t>
      </w:r>
      <w:r w:rsidRPr="007A1B5F">
        <w:rPr>
          <w:sz w:val="22"/>
          <w:szCs w:val="22"/>
        </w:rPr>
        <w:softHyphen/>
        <w:t>стояние может быть представлено характеристиками трех уровней реагирования: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психического (переживаниями), физиологического (соматические структуры организма и механизмы вегетативной нервной системы) и поведенческого (моти</w:t>
      </w:r>
      <w:r w:rsidRPr="007A1B5F">
        <w:rPr>
          <w:sz w:val="22"/>
          <w:szCs w:val="22"/>
        </w:rPr>
        <w:softHyphen/>
        <w:t>вированное поведение).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По мнению автора данной концепции, в любом психофизиологическом состоя</w:t>
      </w:r>
      <w:r w:rsidRPr="007A1B5F">
        <w:rPr>
          <w:sz w:val="22"/>
          <w:szCs w:val="22"/>
        </w:rPr>
        <w:softHyphen/>
        <w:t>нии должны быть обязательно представлены все вышеперечисленные уровни, и только по совокупности показателей, отражающих каждый из этих уровней, можно сделать заключение о имеющемся у человека состоянии. Ни поведение, ни различные психофизиологические показатели, взятые в отдельности, не могут достоверно дифференцировать одно состояние от другого, так как, например, уве</w:t>
      </w:r>
      <w:r w:rsidRPr="007A1B5F">
        <w:rPr>
          <w:sz w:val="22"/>
          <w:szCs w:val="22"/>
        </w:rPr>
        <w:softHyphen/>
        <w:t>личение частоты пульса или уменьшение времени реакции могут наблюдаться при различных состояниях.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Отличительной чертой данной позиции является и то, что если Н. Д. Левитов говорил о недопущении сведения состояний к переживаниям, то Е. П. Ильин счи</w:t>
      </w:r>
      <w:r w:rsidRPr="007A1B5F">
        <w:rPr>
          <w:sz w:val="22"/>
          <w:szCs w:val="22"/>
        </w:rPr>
        <w:softHyphen/>
        <w:t>тает, что исключать их из характеристики состояний тоже нельзя. Переживания, по его мнению, занимают ведущее место в диагностике состояния. Именно пере</w:t>
      </w:r>
      <w:r w:rsidRPr="007A1B5F">
        <w:rPr>
          <w:sz w:val="22"/>
          <w:szCs w:val="22"/>
        </w:rPr>
        <w:softHyphen/>
        <w:t>живание чего-то (апатии, страха, отвращения, неуверенности и т. п.) позволяет достоверно судить о возникшем у человека психофизиологическом состоянии. Следовательно, психологические особенности личности играют, вероятно, веду</w:t>
      </w:r>
      <w:r w:rsidRPr="007A1B5F">
        <w:rPr>
          <w:sz w:val="22"/>
          <w:szCs w:val="22"/>
        </w:rPr>
        <w:softHyphen/>
        <w:t>щую роль в образовании психофизиологических состояний. Если это так, то меха</w:t>
      </w:r>
      <w:r w:rsidRPr="007A1B5F">
        <w:rPr>
          <w:sz w:val="22"/>
          <w:szCs w:val="22"/>
        </w:rPr>
        <w:softHyphen/>
        <w:t>низмы регуляции психических состояний надо искать внутри самой личности.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Итак, психическая сторона состояний находит отражение в виде переживаний и чувств, а физиологическая — в изменении ряда функций, и в первую очередь вегетативных и двигательных. Переживания и физиологические изменения неот</w:t>
      </w:r>
      <w:r w:rsidRPr="007A1B5F">
        <w:rPr>
          <w:sz w:val="22"/>
          <w:szCs w:val="22"/>
        </w:rPr>
        <w:softHyphen/>
        <w:t xml:space="preserve">делимы друг от друга, т. е. всегда сопутствуют друг другу. Например, усталость, </w:t>
      </w:r>
      <w:proofErr w:type="spellStart"/>
      <w:r w:rsidRPr="007A1B5F">
        <w:rPr>
          <w:sz w:val="22"/>
          <w:szCs w:val="22"/>
        </w:rPr>
        <w:t>апатиЯ</w:t>
      </w:r>
      <w:proofErr w:type="spellEnd"/>
      <w:r w:rsidRPr="007A1B5F">
        <w:rPr>
          <w:sz w:val="22"/>
          <w:szCs w:val="22"/>
        </w:rPr>
        <w:t xml:space="preserve"> сопровождаются изменением ряда физиологических функций, так же как физиологические признаки определенного состояния сопровождаются чувством усталости, апатии.</w:t>
      </w:r>
    </w:p>
    <w:p w:rsidR="008A08E7" w:rsidRPr="007A1B5F" w:rsidRDefault="008A08E7" w:rsidP="008A08E7">
      <w:pPr>
        <w:spacing w:line="264" w:lineRule="auto"/>
        <w:ind w:right="198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Таким образом, в концепции Ильина целесообразно выделить несколько ос</w:t>
      </w:r>
      <w:r w:rsidRPr="007A1B5F">
        <w:rPr>
          <w:sz w:val="22"/>
          <w:szCs w:val="22"/>
        </w:rPr>
        <w:softHyphen/>
        <w:t xml:space="preserve">новных положений. Во-первых, состояние человека обусловлено воздействием факторов внешней среды и </w:t>
      </w:r>
      <w:r w:rsidRPr="007A1B5F">
        <w:rPr>
          <w:sz w:val="22"/>
          <w:szCs w:val="22"/>
        </w:rPr>
        <w:lastRenderedPageBreak/>
        <w:t>внутренних условий, к которым относятся структуры психического и физиологического уровня. Во-вторых, субъективная сторона со</w:t>
      </w:r>
      <w:r w:rsidRPr="007A1B5F">
        <w:rPr>
          <w:sz w:val="22"/>
          <w:szCs w:val="22"/>
        </w:rPr>
        <w:softHyphen/>
        <w:t>стояний (переживания) играет одну из ведущих ролей в регуляции состояний.</w:t>
      </w:r>
    </w:p>
    <w:p w:rsidR="008A08E7" w:rsidRPr="007A1B5F" w:rsidRDefault="008A08E7" w:rsidP="008A08E7">
      <w:pPr>
        <w:pStyle w:val="FR3"/>
        <w:jc w:val="center"/>
        <w:rPr>
          <w:sz w:val="22"/>
          <w:szCs w:val="22"/>
        </w:rPr>
      </w:pPr>
      <w:r w:rsidRPr="007A1B5F">
        <w:rPr>
          <w:b/>
          <w:sz w:val="22"/>
          <w:szCs w:val="22"/>
        </w:rPr>
        <w:t>Психические состояния и их регуляция</w:t>
      </w:r>
    </w:p>
    <w:p w:rsidR="008A08E7" w:rsidRPr="007A1B5F" w:rsidRDefault="008A08E7" w:rsidP="008A08E7">
      <w:pPr>
        <w:spacing w:before="180" w:line="280" w:lineRule="auto"/>
        <w:ind w:firstLine="36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Следовательно, состояние отражает уровень функционирования как отдельных систем, так и всего организма. Поэтому вполне логично говорить не о психиче</w:t>
      </w:r>
      <w:r w:rsidRPr="007A1B5F">
        <w:rPr>
          <w:sz w:val="22"/>
          <w:szCs w:val="22"/>
        </w:rPr>
        <w:softHyphen/>
        <w:t>ских, или психофизиологических, состояниях, а о функциональных состояниях. Что же такое функциональное состояние и какой смысл вкладывается в слова «функциональное» и «функционирование»?</w:t>
      </w:r>
    </w:p>
    <w:p w:rsidR="008A08E7" w:rsidRPr="007A1B5F" w:rsidRDefault="008A08E7" w:rsidP="008A08E7">
      <w:pPr>
        <w:spacing w:line="280" w:lineRule="auto"/>
        <w:ind w:firstLine="36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Под уровнем функционирования сложной физиологической системы, обла</w:t>
      </w:r>
      <w:r w:rsidRPr="007A1B5F">
        <w:rPr>
          <w:sz w:val="22"/>
          <w:szCs w:val="22"/>
        </w:rPr>
        <w:softHyphen/>
        <w:t>дающей свойством самоконтроля, саморегуляции и самоуправления, понимают относительно стабильную величину специфической реакции, обусловленную при</w:t>
      </w:r>
      <w:r w:rsidRPr="007A1B5F">
        <w:rPr>
          <w:sz w:val="22"/>
          <w:szCs w:val="22"/>
        </w:rPr>
        <w:softHyphen/>
        <w:t>родой раздражителя и свойствами системы. П. К. Анохин считает, что централь</w:t>
      </w:r>
      <w:r w:rsidRPr="007A1B5F">
        <w:rPr>
          <w:sz w:val="22"/>
          <w:szCs w:val="22"/>
        </w:rPr>
        <w:softHyphen/>
        <w:t xml:space="preserve">ным звеном любой системы является результат ее функционирования — ее </w:t>
      </w:r>
      <w:proofErr w:type="spellStart"/>
      <w:r w:rsidRPr="007A1B5F">
        <w:rPr>
          <w:sz w:val="22"/>
          <w:szCs w:val="22"/>
        </w:rPr>
        <w:t>систе-мообразующий</w:t>
      </w:r>
      <w:proofErr w:type="spellEnd"/>
      <w:r w:rsidRPr="007A1B5F">
        <w:rPr>
          <w:sz w:val="22"/>
          <w:szCs w:val="22"/>
        </w:rPr>
        <w:t xml:space="preserve"> фактор. Таким системообразующим фактором для целостного организма является адаптация. Следовательно, функциональное состояние есть характеристика уровня функционирования систем организма в определенный период времени, отражающая особенности гомеостаза и процесса адаптации. До</w:t>
      </w:r>
      <w:r w:rsidRPr="007A1B5F">
        <w:rPr>
          <w:sz w:val="22"/>
          <w:szCs w:val="22"/>
        </w:rPr>
        <w:softHyphen/>
        <w:t>стижение того или иного уровня функционирования осуществляется благодаря деятельности механизмов регуляции. Что представляют собой механизмы регу</w:t>
      </w:r>
      <w:r w:rsidRPr="007A1B5F">
        <w:rPr>
          <w:sz w:val="22"/>
          <w:szCs w:val="22"/>
        </w:rPr>
        <w:softHyphen/>
        <w:t>ляции организма?</w:t>
      </w:r>
    </w:p>
    <w:p w:rsidR="008A08E7" w:rsidRPr="007A1B5F" w:rsidRDefault="008A08E7" w:rsidP="008A08E7">
      <w:pPr>
        <w:spacing w:line="280" w:lineRule="auto"/>
        <w:ind w:firstLine="36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 позиции кибернетической науки живой организм рассматривается как мно</w:t>
      </w:r>
      <w:r w:rsidRPr="007A1B5F">
        <w:rPr>
          <w:sz w:val="22"/>
          <w:szCs w:val="22"/>
        </w:rPr>
        <w:softHyphen/>
        <w:t>гоуровневая, саморегулируемая и саморазвивающаяся система. Причем существу</w:t>
      </w:r>
      <w:r w:rsidRPr="007A1B5F">
        <w:rPr>
          <w:sz w:val="22"/>
          <w:szCs w:val="22"/>
        </w:rPr>
        <w:softHyphen/>
        <w:t>ет несколько точек зрения на структуру биосистемы. По нашему мнению, наибо</w:t>
      </w:r>
      <w:r w:rsidRPr="007A1B5F">
        <w:rPr>
          <w:sz w:val="22"/>
          <w:szCs w:val="22"/>
        </w:rPr>
        <w:softHyphen/>
        <w:t>лее перспективным является предположение о существовании механизмов управ</w:t>
      </w:r>
      <w:r w:rsidRPr="007A1B5F">
        <w:rPr>
          <w:sz w:val="22"/>
          <w:szCs w:val="22"/>
        </w:rPr>
        <w:softHyphen/>
        <w:t>ления и управляемых систем. К управляющим механизмам в такой модели следует отнести центральную и вегетативную нервную систему, а все остальные системы организма являются управляемыми.</w:t>
      </w:r>
    </w:p>
    <w:p w:rsidR="008A08E7" w:rsidRPr="007A1B5F" w:rsidRDefault="008A08E7" w:rsidP="008A08E7">
      <w:pPr>
        <w:spacing w:line="280" w:lineRule="auto"/>
        <w:ind w:firstLine="36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В настоящее время известны многочисленные попытки объяснить принципы деятельности механизмов управления и классифицировать функциональные со</w:t>
      </w:r>
      <w:r w:rsidRPr="007A1B5F">
        <w:rPr>
          <w:sz w:val="22"/>
          <w:szCs w:val="22"/>
        </w:rPr>
        <w:softHyphen/>
        <w:t>стояния. Согласно современным представлениям, ключевым звеном в структуре общего функционального состояния организма является состояние центральной нервной системы. При этом состояние нервной системы рассматривается как ре</w:t>
      </w:r>
      <w:r w:rsidRPr="007A1B5F">
        <w:rPr>
          <w:sz w:val="22"/>
          <w:szCs w:val="22"/>
        </w:rPr>
        <w:softHyphen/>
        <w:t>зультат взаимодействия неспецифической генерализированной активности, ис</w:t>
      </w:r>
      <w:r w:rsidRPr="007A1B5F">
        <w:rPr>
          <w:sz w:val="22"/>
          <w:szCs w:val="22"/>
        </w:rPr>
        <w:softHyphen/>
        <w:t>точником которой является ретикулярная формация, и специфической активно</w:t>
      </w:r>
      <w:r w:rsidRPr="007A1B5F">
        <w:rPr>
          <w:sz w:val="22"/>
          <w:szCs w:val="22"/>
        </w:rPr>
        <w:softHyphen/>
        <w:t>сти, имеющей ряд локальных источников. Последние определяют уровень внима</w:t>
      </w:r>
      <w:r w:rsidRPr="007A1B5F">
        <w:rPr>
          <w:sz w:val="22"/>
          <w:szCs w:val="22"/>
        </w:rPr>
        <w:softHyphen/>
        <w:t>ния и восприятия, понятийного мышления, моторной активности, мотивации и эмоций. Под специфической активностью понимается свойственная конкретной системе организма реакция на определенный внешний или внутренний стимул.</w:t>
      </w:r>
    </w:p>
    <w:p w:rsidR="008A08E7" w:rsidRPr="007A1B5F" w:rsidRDefault="008A08E7" w:rsidP="008A08E7">
      <w:pPr>
        <w:spacing w:line="280" w:lineRule="auto"/>
        <w:ind w:firstLine="36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Особое положение нервной системы как управляющей и обеспечивающей це</w:t>
      </w:r>
      <w:r w:rsidRPr="007A1B5F">
        <w:rPr>
          <w:sz w:val="22"/>
          <w:szCs w:val="22"/>
        </w:rPr>
        <w:softHyphen/>
        <w:t>лостность всего организма определяется ее свойствами и особенностями, и в пер</w:t>
      </w:r>
      <w:r w:rsidRPr="007A1B5F">
        <w:rPr>
          <w:sz w:val="22"/>
          <w:szCs w:val="22"/>
        </w:rPr>
        <w:softHyphen/>
        <w:t>вую очередь структурной целостностью мозга. Эта целостность проявляется прежде всего в способности мозговых структур при необходимости брать на себя функции поврежденных отделов. Другой важной особенностью центральной нервной системы является наличие жестко фиксированных и относительно неза</w:t>
      </w:r>
      <w:r w:rsidRPr="007A1B5F">
        <w:rPr>
          <w:sz w:val="22"/>
          <w:szCs w:val="22"/>
        </w:rPr>
        <w:softHyphen/>
        <w:t>висимых от среды программ, обслуживающих биоритмы. Следующее свойство центральной нервной системы — ее доминантная природа, определяющая такую функцию мозга, как регуляция состояний организма и поведения. Наличие дан</w:t>
      </w:r>
      <w:r w:rsidRPr="007A1B5F">
        <w:rPr>
          <w:sz w:val="22"/>
          <w:szCs w:val="22"/>
        </w:rPr>
        <w:softHyphen/>
        <w:t>ных свойств и позволяет рассматривать нервную систему в качестве физиологи</w:t>
      </w:r>
      <w:r w:rsidRPr="007A1B5F">
        <w:rPr>
          <w:sz w:val="22"/>
          <w:szCs w:val="22"/>
        </w:rPr>
        <w:softHyphen/>
        <w:t>ческой основы механизмов регуляции.</w:t>
      </w:r>
    </w:p>
    <w:p w:rsidR="008A08E7" w:rsidRDefault="008A08E7" w:rsidP="008A08E7">
      <w:pPr>
        <w:pStyle w:val="FR3"/>
        <w:rPr>
          <w:b/>
          <w:sz w:val="22"/>
          <w:szCs w:val="22"/>
        </w:rPr>
      </w:pPr>
    </w:p>
    <w:p w:rsidR="008A08E7" w:rsidRDefault="008A08E7" w:rsidP="008A08E7">
      <w:pPr>
        <w:pStyle w:val="FR3"/>
        <w:jc w:val="center"/>
        <w:rPr>
          <w:b/>
          <w:sz w:val="22"/>
          <w:szCs w:val="22"/>
        </w:rPr>
      </w:pPr>
      <w:r w:rsidRPr="007A1B5F">
        <w:rPr>
          <w:b/>
          <w:sz w:val="22"/>
          <w:szCs w:val="22"/>
        </w:rPr>
        <w:t>Адаптация человека и функциональное состояние организма</w:t>
      </w:r>
    </w:p>
    <w:p w:rsidR="008A08E7" w:rsidRPr="007A1B5F" w:rsidRDefault="008A08E7" w:rsidP="008A08E7">
      <w:pPr>
        <w:pStyle w:val="FR3"/>
        <w:rPr>
          <w:sz w:val="22"/>
          <w:szCs w:val="22"/>
        </w:rPr>
      </w:pPr>
    </w:p>
    <w:p w:rsidR="008A08E7" w:rsidRPr="007A1B5F" w:rsidRDefault="008A08E7" w:rsidP="008A08E7">
      <w:pPr>
        <w:spacing w:line="264" w:lineRule="auto"/>
        <w:ind w:right="200" w:firstLine="301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В то же время, рассматривая функциональное состояние, в нем необходимо выделять две качественно различные стороны — субъективную и объективную. Подобное разделение </w:t>
      </w:r>
      <w:r w:rsidRPr="007A1B5F">
        <w:rPr>
          <w:sz w:val="22"/>
          <w:szCs w:val="22"/>
        </w:rPr>
        <w:lastRenderedPageBreak/>
        <w:t>обусловлено наличием следующих двух функций этого ди</w:t>
      </w:r>
      <w:r w:rsidRPr="007A1B5F">
        <w:rPr>
          <w:sz w:val="22"/>
          <w:szCs w:val="22"/>
        </w:rPr>
        <w:softHyphen/>
        <w:t>намичного образования: обеспечение мотивационного (или целенаправленного) поведения и восстановление нарушенного гомеостаза. Причем субъективная сто</w:t>
      </w:r>
      <w:r w:rsidRPr="007A1B5F">
        <w:rPr>
          <w:sz w:val="22"/>
          <w:szCs w:val="22"/>
        </w:rPr>
        <w:softHyphen/>
        <w:t>рона отражается прежде всего в переживаниях субъекта и определяет особенно</w:t>
      </w:r>
      <w:r w:rsidRPr="007A1B5F">
        <w:rPr>
          <w:sz w:val="22"/>
          <w:szCs w:val="22"/>
        </w:rPr>
        <w:softHyphen/>
        <w:t>сти формирования мотивированного поведения. В свою очередь, объективная сто</w:t>
      </w:r>
      <w:r w:rsidRPr="007A1B5F">
        <w:rPr>
          <w:sz w:val="22"/>
          <w:szCs w:val="22"/>
        </w:rPr>
        <w:softHyphen/>
        <w:t>рона связана с физиологическими процессами и определяет особенности регуля</w:t>
      </w:r>
      <w:r w:rsidRPr="007A1B5F">
        <w:rPr>
          <w:sz w:val="22"/>
          <w:szCs w:val="22"/>
        </w:rPr>
        <w:softHyphen/>
        <w:t>ции гомеостаза.</w:t>
      </w:r>
    </w:p>
    <w:p w:rsidR="008A08E7" w:rsidRPr="007A1B5F" w:rsidRDefault="008A08E7" w:rsidP="008A08E7">
      <w:pPr>
        <w:spacing w:line="264" w:lineRule="auto"/>
        <w:ind w:firstLine="301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Следует отметить, что у человека субъективная сторона функционального со</w:t>
      </w:r>
      <w:r w:rsidRPr="007A1B5F">
        <w:rPr>
          <w:sz w:val="22"/>
          <w:szCs w:val="22"/>
        </w:rPr>
        <w:softHyphen/>
        <w:t>стояния является ведущей, так как в ходе адаптационных перестроек субъектив</w:t>
      </w:r>
      <w:r w:rsidRPr="007A1B5F">
        <w:rPr>
          <w:sz w:val="22"/>
          <w:szCs w:val="22"/>
        </w:rPr>
        <w:softHyphen/>
        <w:t xml:space="preserve">ные сдвиги, как правило, намного опережают объективные. Данное положение отражает </w:t>
      </w:r>
      <w:proofErr w:type="spellStart"/>
      <w:r w:rsidRPr="007A1B5F">
        <w:rPr>
          <w:sz w:val="22"/>
          <w:szCs w:val="22"/>
        </w:rPr>
        <w:t>общефизиологическую</w:t>
      </w:r>
      <w:proofErr w:type="spellEnd"/>
      <w:r w:rsidRPr="007A1B5F">
        <w:rPr>
          <w:sz w:val="22"/>
          <w:szCs w:val="22"/>
        </w:rPr>
        <w:t xml:space="preserve"> закономерность, которая заключается в том, что механизмы регуляция начинают работу раньше, чем управляемые ими системы. Что собой представляет субъективная сторона функционального состояния у че</w:t>
      </w:r>
      <w:r w:rsidRPr="007A1B5F">
        <w:rPr>
          <w:sz w:val="22"/>
          <w:szCs w:val="22"/>
        </w:rPr>
        <w:softHyphen/>
        <w:t>ловека?</w:t>
      </w:r>
    </w:p>
    <w:p w:rsidR="008A08E7" w:rsidRPr="007A1B5F" w:rsidRDefault="008A08E7" w:rsidP="008A08E7">
      <w:pPr>
        <w:spacing w:line="264" w:lineRule="auto"/>
        <w:ind w:firstLine="301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Под субъективной стороной функционального состояния понимают психиче</w:t>
      </w:r>
      <w:r w:rsidRPr="007A1B5F">
        <w:rPr>
          <w:sz w:val="22"/>
          <w:szCs w:val="22"/>
        </w:rPr>
        <w:softHyphen/>
        <w:t>ские явления, которые относятся к личностным образованиям. Именно особенно</w:t>
      </w:r>
      <w:r w:rsidRPr="007A1B5F">
        <w:rPr>
          <w:sz w:val="22"/>
          <w:szCs w:val="22"/>
        </w:rPr>
        <w:softHyphen/>
        <w:t>сти личности во многом определяют характер функционального состояния и яв</w:t>
      </w:r>
      <w:r w:rsidRPr="007A1B5F">
        <w:rPr>
          <w:sz w:val="22"/>
          <w:szCs w:val="22"/>
        </w:rPr>
        <w:softHyphen/>
        <w:t>ляются одними из ведущих механизмов регуляции в процессе адаптации организ</w:t>
      </w:r>
      <w:r w:rsidRPr="007A1B5F">
        <w:rPr>
          <w:sz w:val="22"/>
          <w:szCs w:val="22"/>
        </w:rPr>
        <w:softHyphen/>
        <w:t>ма к условиям среды. Личностный принцип регуляции состояний и деятельности в настоящее время является общепризнанным. Из него следует, что формирова</w:t>
      </w:r>
      <w:r w:rsidRPr="007A1B5F">
        <w:rPr>
          <w:sz w:val="22"/>
          <w:szCs w:val="22"/>
        </w:rPr>
        <w:softHyphen/>
        <w:t>ние состояний во многом обусловлено отношением человека к самому себе, окру</w:t>
      </w:r>
      <w:r w:rsidRPr="007A1B5F">
        <w:rPr>
          <w:sz w:val="22"/>
          <w:szCs w:val="22"/>
        </w:rPr>
        <w:softHyphen/>
        <w:t>жающей действительности и собственной деятельности.</w:t>
      </w:r>
    </w:p>
    <w:p w:rsidR="008A08E7" w:rsidRPr="007A1B5F" w:rsidRDefault="008A08E7" w:rsidP="008A08E7">
      <w:pPr>
        <w:spacing w:line="264" w:lineRule="auto"/>
        <w:ind w:firstLine="301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Можно предположить, что набор функциональных состояний у всех людей принципиально одинаков, поскольку задан генетически. Однако имеются суще</w:t>
      </w:r>
      <w:r w:rsidRPr="007A1B5F">
        <w:rPr>
          <w:sz w:val="22"/>
          <w:szCs w:val="22"/>
        </w:rPr>
        <w:softHyphen/>
        <w:t>ственные индивидуальные различия в выраженности и динамике одних и тех же состояний, а также в закономерностях их взаимных переходов. Различия в отно</w:t>
      </w:r>
      <w:r w:rsidRPr="007A1B5F">
        <w:rPr>
          <w:sz w:val="22"/>
          <w:szCs w:val="22"/>
        </w:rPr>
        <w:softHyphen/>
        <w:t>шении к происходящему являются причиной того, что в одних и тех же условиях деятельности люди находятся в различных функциональных состояниях.</w:t>
      </w:r>
    </w:p>
    <w:p w:rsidR="008A08E7" w:rsidRPr="007A1B5F" w:rsidRDefault="008A08E7" w:rsidP="008A08E7">
      <w:pPr>
        <w:spacing w:line="264" w:lineRule="auto"/>
        <w:ind w:firstLine="301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Личностные механизмы регуляции состояний весьма разнообразны. Их орга</w:t>
      </w:r>
      <w:r w:rsidRPr="007A1B5F">
        <w:rPr>
          <w:sz w:val="22"/>
          <w:szCs w:val="22"/>
        </w:rPr>
        <w:softHyphen/>
        <w:t>низация соответствует иерархии структуры личности. Следовательно, функцио</w:t>
      </w:r>
      <w:r w:rsidRPr="007A1B5F">
        <w:rPr>
          <w:sz w:val="22"/>
          <w:szCs w:val="22"/>
        </w:rPr>
        <w:softHyphen/>
        <w:t>нальное состояние зависит от свойств нервной системы, от типа темперамента, от общей эмоциональной направленности или спектра «излюбленных пережива</w:t>
      </w:r>
      <w:r w:rsidRPr="007A1B5F">
        <w:rPr>
          <w:sz w:val="22"/>
          <w:szCs w:val="22"/>
        </w:rPr>
        <w:softHyphen/>
        <w:t>ний», от способности к нейтрализации негативных эмоциональных следов и от степени развития тех или иных волевых качеств. Имеются данные и о влиянии на функциональное состояние интеллектуальных характеристик, а также о значении для регуляции состояний уровня психофизиологического единства личности. Та</w:t>
      </w:r>
      <w:r w:rsidRPr="007A1B5F">
        <w:rPr>
          <w:sz w:val="22"/>
          <w:szCs w:val="22"/>
        </w:rPr>
        <w:softHyphen/>
        <w:t>ким образом, в функциональном состоянии отражаются особенности всех уров</w:t>
      </w:r>
      <w:r w:rsidRPr="007A1B5F">
        <w:rPr>
          <w:sz w:val="22"/>
          <w:szCs w:val="22"/>
        </w:rPr>
        <w:softHyphen/>
        <w:t>ней личности.</w:t>
      </w:r>
    </w:p>
    <w:p w:rsidR="008A08E7" w:rsidRPr="007A1B5F" w:rsidRDefault="008A08E7" w:rsidP="00184044">
      <w:pPr>
        <w:spacing w:line="264" w:lineRule="auto"/>
        <w:ind w:firstLine="301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Понятие «функциональное состояние» как научная категория первоначально сформировалось в физиологии, где использовалось для характеристики деятель</w:t>
      </w:r>
      <w:r w:rsidRPr="007A1B5F">
        <w:rPr>
          <w:sz w:val="22"/>
          <w:szCs w:val="22"/>
        </w:rPr>
        <w:softHyphen/>
        <w:t>ности организма. В отечественной психологической литературе это понятие по</w:t>
      </w:r>
      <w:r w:rsidRPr="007A1B5F">
        <w:rPr>
          <w:sz w:val="22"/>
          <w:szCs w:val="22"/>
        </w:rPr>
        <w:softHyphen/>
        <w:t>явилось сравнительно недавно и связано с именами А. Б. Леоновой и В. И. Медве</w:t>
      </w:r>
      <w:r w:rsidRPr="007A1B5F">
        <w:rPr>
          <w:sz w:val="22"/>
          <w:szCs w:val="22"/>
        </w:rPr>
        <w:softHyphen/>
        <w:t>дева. Они определяют функциональное состояние как «интегральный комплекс</w:t>
      </w:r>
      <w:r w:rsidR="00184044">
        <w:rPr>
          <w:sz w:val="22"/>
          <w:szCs w:val="22"/>
        </w:rPr>
        <w:t xml:space="preserve"> </w:t>
      </w:r>
      <w:r w:rsidRPr="007A1B5F">
        <w:rPr>
          <w:sz w:val="22"/>
          <w:szCs w:val="22"/>
        </w:rPr>
        <w:t>характеристик тех функций и качеств человека, которые прямо или косвенно обу</w:t>
      </w:r>
      <w:r w:rsidRPr="007A1B5F">
        <w:rPr>
          <w:sz w:val="22"/>
          <w:szCs w:val="22"/>
        </w:rPr>
        <w:softHyphen/>
        <w:t>словливают выполнение деятельности, т. е. создают возможность деятельности».</w:t>
      </w:r>
    </w:p>
    <w:p w:rsidR="008A08E7" w:rsidRPr="007A1B5F" w:rsidRDefault="008A08E7" w:rsidP="008A08E7">
      <w:pPr>
        <w:spacing w:line="276" w:lineRule="auto"/>
        <w:ind w:left="200" w:firstLine="16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Функциональное состояние непосредственно отражает особенности процесса адаптации. Так, Медведев рассматривает адаптацию как постоянный процесс вза</w:t>
      </w:r>
      <w:r w:rsidRPr="007A1B5F">
        <w:rPr>
          <w:sz w:val="22"/>
          <w:szCs w:val="22"/>
        </w:rPr>
        <w:softHyphen/>
        <w:t>имодействия в системе «человек—среда», протекающий на двух уровнях: физио</w:t>
      </w:r>
      <w:r w:rsidRPr="007A1B5F">
        <w:rPr>
          <w:sz w:val="22"/>
          <w:szCs w:val="22"/>
        </w:rPr>
        <w:softHyphen/>
        <w:t>логическом и социально-психологическом. При этом связь в системе «человек-среда» является системообразующей и</w:t>
      </w:r>
      <w:r w:rsidRPr="007A1B5F">
        <w:rPr>
          <w:b/>
          <w:sz w:val="22"/>
          <w:szCs w:val="22"/>
        </w:rPr>
        <w:t xml:space="preserve"> определяет</w:t>
      </w:r>
      <w:r w:rsidRPr="007A1B5F">
        <w:rPr>
          <w:sz w:val="22"/>
          <w:szCs w:val="22"/>
        </w:rPr>
        <w:t xml:space="preserve"> функциональное состояние организма.</w:t>
      </w:r>
    </w:p>
    <w:p w:rsidR="008A08E7" w:rsidRPr="007A1B5F" w:rsidRDefault="008A08E7" w:rsidP="008A08E7">
      <w:pPr>
        <w:spacing w:line="276" w:lineRule="auto"/>
        <w:ind w:left="200" w:firstLine="16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В свою очередь, отталкиваясь от философского определения данной катего</w:t>
      </w:r>
      <w:r w:rsidRPr="007A1B5F">
        <w:rPr>
          <w:sz w:val="22"/>
          <w:szCs w:val="22"/>
        </w:rPr>
        <w:softHyphen/>
        <w:t>рии, в соответствии с которым функциональное состояние отражает специфиче</w:t>
      </w:r>
      <w:r w:rsidRPr="007A1B5F">
        <w:rPr>
          <w:sz w:val="22"/>
          <w:szCs w:val="22"/>
        </w:rPr>
        <w:softHyphen/>
        <w:t>скую форму реализации бытия, фиксирующую момент устойчивости в измене</w:t>
      </w:r>
      <w:r w:rsidRPr="007A1B5F">
        <w:rPr>
          <w:sz w:val="22"/>
          <w:szCs w:val="22"/>
        </w:rPr>
        <w:softHyphen/>
        <w:t>нии, развитии и движении материальных объектов при определенных условиях, Л. Г. Дикая полагает, что функциональное состояние есть результат взаимодей</w:t>
      </w:r>
      <w:r w:rsidRPr="007A1B5F">
        <w:rPr>
          <w:sz w:val="22"/>
          <w:szCs w:val="22"/>
        </w:rPr>
        <w:softHyphen/>
        <w:t>ствия психологической системы и деятельности по саморегуляции психофизио</w:t>
      </w:r>
      <w:r w:rsidRPr="007A1B5F">
        <w:rPr>
          <w:sz w:val="22"/>
          <w:szCs w:val="22"/>
        </w:rPr>
        <w:softHyphen/>
        <w:t>логического состояния. В то же время процессы управления в живых системах можно рассматривать как некую организацию целенаправленных взаимодей</w:t>
      </w:r>
      <w:r w:rsidRPr="007A1B5F">
        <w:rPr>
          <w:sz w:val="22"/>
          <w:szCs w:val="22"/>
        </w:rPr>
        <w:softHyphen/>
        <w:t>ствий, результатом которых является переход из одного состояния в другое.</w:t>
      </w:r>
    </w:p>
    <w:p w:rsidR="008A08E7" w:rsidRPr="007A1B5F" w:rsidRDefault="008A08E7" w:rsidP="008A08E7">
      <w:pPr>
        <w:spacing w:line="276" w:lineRule="auto"/>
        <w:ind w:left="200" w:firstLine="160"/>
        <w:jc w:val="both"/>
        <w:rPr>
          <w:sz w:val="22"/>
          <w:szCs w:val="22"/>
        </w:rPr>
      </w:pPr>
      <w:r w:rsidRPr="007A1B5F">
        <w:rPr>
          <w:sz w:val="22"/>
          <w:szCs w:val="22"/>
        </w:rPr>
        <w:lastRenderedPageBreak/>
        <w:t>Как мы видим, единого определения функционального состояния, как и пси</w:t>
      </w:r>
      <w:r w:rsidRPr="007A1B5F">
        <w:rPr>
          <w:sz w:val="22"/>
          <w:szCs w:val="22"/>
        </w:rPr>
        <w:softHyphen/>
        <w:t>хического состояния, нет, хотя в приведенных выше определениях подчеркивает</w:t>
      </w:r>
      <w:r w:rsidRPr="007A1B5F">
        <w:rPr>
          <w:sz w:val="22"/>
          <w:szCs w:val="22"/>
        </w:rPr>
        <w:softHyphen/>
        <w:t>ся взаимосвязь функционального состояния и процесса адаптации. Поскольку нет единого определения функционального состояния, то нет и единой классифика</w:t>
      </w:r>
      <w:r w:rsidRPr="007A1B5F">
        <w:rPr>
          <w:sz w:val="22"/>
          <w:szCs w:val="22"/>
        </w:rPr>
        <w:softHyphen/>
        <w:t>ции функциональных состояний. Тем не менее целесообразно рассмотреть состо</w:t>
      </w:r>
      <w:r w:rsidRPr="007A1B5F">
        <w:rPr>
          <w:sz w:val="22"/>
          <w:szCs w:val="22"/>
        </w:rPr>
        <w:softHyphen/>
        <w:t>яния организма и личности, выделяемые различными исследователями в качестве основных и наиболее общих.</w:t>
      </w:r>
    </w:p>
    <w:p w:rsidR="008A08E7" w:rsidRPr="007A1B5F" w:rsidRDefault="008A08E7" w:rsidP="008A08E7">
      <w:pPr>
        <w:pStyle w:val="FR2"/>
        <w:spacing w:before="560" w:line="260" w:lineRule="auto"/>
        <w:ind w:left="200" w:right="2000"/>
        <w:jc w:val="center"/>
        <w:rPr>
          <w:rFonts w:ascii="Times New Roman" w:hAnsi="Times New Roman"/>
          <w:sz w:val="22"/>
          <w:szCs w:val="22"/>
        </w:rPr>
      </w:pPr>
      <w:r w:rsidRPr="007A1B5F">
        <w:rPr>
          <w:rFonts w:ascii="Times New Roman" w:hAnsi="Times New Roman"/>
          <w:sz w:val="22"/>
          <w:szCs w:val="22"/>
        </w:rPr>
        <w:t>Общая характеристика состояний организма и психики</w:t>
      </w:r>
    </w:p>
    <w:p w:rsidR="008A08E7" w:rsidRPr="007A1B5F" w:rsidRDefault="008A08E7" w:rsidP="008A08E7">
      <w:pPr>
        <w:spacing w:before="140" w:line="280" w:lineRule="auto"/>
        <w:ind w:firstLine="1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При исследовании адаптации и функциональных состояний выделяют не</w:t>
      </w:r>
      <w:r w:rsidRPr="007A1B5F">
        <w:rPr>
          <w:sz w:val="22"/>
          <w:szCs w:val="22"/>
        </w:rPr>
        <w:softHyphen/>
        <w:t>сколько типовых состояний, обусловленных уровнем активности различных ме</w:t>
      </w:r>
      <w:r w:rsidRPr="007A1B5F">
        <w:rPr>
          <w:sz w:val="22"/>
          <w:szCs w:val="22"/>
        </w:rPr>
        <w:softHyphen/>
        <w:t>ханизмов, систем и органов.</w:t>
      </w:r>
    </w:p>
    <w:p w:rsidR="008A08E7" w:rsidRPr="007A1B5F" w:rsidRDefault="008A08E7" w:rsidP="008A08E7">
      <w:pPr>
        <w:spacing w:line="280" w:lineRule="auto"/>
        <w:ind w:firstLine="1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Прежде всего, это </w:t>
      </w:r>
      <w:r w:rsidRPr="007A1B5F">
        <w:rPr>
          <w:i/>
          <w:sz w:val="22"/>
          <w:szCs w:val="22"/>
        </w:rPr>
        <w:t>релаксация —</w:t>
      </w:r>
      <w:r w:rsidRPr="007A1B5F">
        <w:rPr>
          <w:sz w:val="22"/>
          <w:szCs w:val="22"/>
        </w:rPr>
        <w:t xml:space="preserve"> состояние успокоения, расслабления и восста</w:t>
      </w:r>
      <w:r w:rsidRPr="007A1B5F">
        <w:rPr>
          <w:sz w:val="22"/>
          <w:szCs w:val="22"/>
        </w:rPr>
        <w:softHyphen/>
        <w:t>новления. Это состояние возникает вследствие снятия напряжения, после силь</w:t>
      </w:r>
      <w:r w:rsidRPr="007A1B5F">
        <w:rPr>
          <w:sz w:val="22"/>
          <w:szCs w:val="22"/>
        </w:rPr>
        <w:softHyphen/>
        <w:t>ных переживаний или физических усилий. Релаксация может быть непроизволь</w:t>
      </w:r>
      <w:r w:rsidRPr="007A1B5F">
        <w:rPr>
          <w:sz w:val="22"/>
          <w:szCs w:val="22"/>
        </w:rPr>
        <w:softHyphen/>
        <w:t>ной и произвольной. Например, непроизвольное состояние расслабленности возникает при засыпании или при значительном физическом и психическом утом</w:t>
      </w:r>
      <w:r w:rsidRPr="007A1B5F">
        <w:rPr>
          <w:sz w:val="22"/>
          <w:szCs w:val="22"/>
        </w:rPr>
        <w:softHyphen/>
        <w:t>лении. Произвольная релаксация возникает путем принятия спокойной позы, мысленного представления состояния, обычно соответствующего покою, расслаб</w:t>
      </w:r>
      <w:r w:rsidRPr="007A1B5F">
        <w:rPr>
          <w:sz w:val="22"/>
          <w:szCs w:val="22"/>
        </w:rPr>
        <w:softHyphen/>
        <w:t>ления мышц, вовлеченных в различные виды активности. Обычно произвольная релаксация вызывается в процессе аутогенных тренировок, направленных на сня</w:t>
      </w:r>
      <w:r w:rsidRPr="007A1B5F">
        <w:rPr>
          <w:sz w:val="22"/>
          <w:szCs w:val="22"/>
        </w:rPr>
        <w:softHyphen/>
        <w:t>тие эмоционального перенапряжения, поскольку само по себе возникновение со</w:t>
      </w:r>
      <w:r w:rsidRPr="007A1B5F">
        <w:rPr>
          <w:sz w:val="22"/>
          <w:szCs w:val="22"/>
        </w:rPr>
        <w:softHyphen/>
        <w:t>стояния релаксации приводит к нормализации эмоциональной сферы.</w:t>
      </w:r>
    </w:p>
    <w:p w:rsidR="008A08E7" w:rsidRPr="007A1B5F" w:rsidRDefault="008A08E7" w:rsidP="00184044">
      <w:pPr>
        <w:spacing w:line="280" w:lineRule="auto"/>
        <w:ind w:firstLine="180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Релаксация как вид функционального состояния имеет ряд особенностей. Прежде всего для этого состояния характерна высокая программируемость и возможность вызывать его с помощью самовнушения. В этом состоянии у человека снижен уровень самоконтроля и критичности. Данная особенность релаксации широко используется в лечебных психотерапевтических сеансах, основанных на суггестии. Однако релаксация необходима не только при лечении различных рас</w:t>
      </w:r>
      <w:r w:rsidRPr="007A1B5F">
        <w:rPr>
          <w:sz w:val="22"/>
          <w:szCs w:val="22"/>
        </w:rPr>
        <w:softHyphen/>
        <w:t xml:space="preserve">стройств, но и в повседневной жизни. Состояние релаксации необходимо для </w:t>
      </w:r>
      <w:proofErr w:type="spellStart"/>
      <w:r w:rsidRPr="007A1B5F">
        <w:rPr>
          <w:sz w:val="22"/>
          <w:szCs w:val="22"/>
        </w:rPr>
        <w:t>са</w:t>
      </w:r>
      <w:r w:rsidRPr="007A1B5F">
        <w:rPr>
          <w:sz w:val="22"/>
          <w:szCs w:val="22"/>
        </w:rPr>
        <w:softHyphen/>
        <w:t>мопрограммирования</w:t>
      </w:r>
      <w:proofErr w:type="spellEnd"/>
      <w:r w:rsidRPr="007A1B5F">
        <w:rPr>
          <w:sz w:val="22"/>
          <w:szCs w:val="22"/>
        </w:rPr>
        <w:t xml:space="preserve"> и восстановления организмом затраченных в состоянии бодрствования сил. Когда мы расслаблены, происходит восстановление нормаль</w:t>
      </w:r>
      <w:r w:rsidRPr="007A1B5F">
        <w:rPr>
          <w:sz w:val="22"/>
          <w:szCs w:val="22"/>
        </w:rPr>
        <w:softHyphen/>
        <w:t>ного функционирования всех систем организма. Релаксация также необходима для перехода ко сну.</w:t>
      </w:r>
    </w:p>
    <w:p w:rsidR="008A08E7" w:rsidRPr="007A1B5F" w:rsidRDefault="008A08E7" w:rsidP="008A08E7">
      <w:pPr>
        <w:spacing w:line="264" w:lineRule="auto"/>
        <w:jc w:val="both"/>
        <w:rPr>
          <w:sz w:val="22"/>
          <w:szCs w:val="22"/>
        </w:rPr>
      </w:pPr>
      <w:r w:rsidRPr="007A1B5F">
        <w:rPr>
          <w:i/>
          <w:sz w:val="22"/>
          <w:szCs w:val="22"/>
        </w:rPr>
        <w:t>Сон —</w:t>
      </w:r>
      <w:r w:rsidRPr="007A1B5F">
        <w:rPr>
          <w:sz w:val="22"/>
          <w:szCs w:val="22"/>
        </w:rPr>
        <w:t xml:space="preserve"> это периодически возникающее функциональное состояние человека со специфическими поведенческими проявлениями в вегетативной и моторной сфе</w:t>
      </w:r>
      <w:r w:rsidRPr="007A1B5F">
        <w:rPr>
          <w:sz w:val="22"/>
          <w:szCs w:val="22"/>
        </w:rPr>
        <w:softHyphen/>
        <w:t xml:space="preserve">рах. Это состояние характеризуется значительной обездвиженностью и </w:t>
      </w:r>
      <w:proofErr w:type="spellStart"/>
      <w:r w:rsidRPr="007A1B5F">
        <w:rPr>
          <w:sz w:val="22"/>
          <w:szCs w:val="22"/>
        </w:rPr>
        <w:t>отключенностью</w:t>
      </w:r>
      <w:proofErr w:type="spellEnd"/>
      <w:r w:rsidRPr="007A1B5F">
        <w:rPr>
          <w:sz w:val="22"/>
          <w:szCs w:val="22"/>
        </w:rPr>
        <w:t xml:space="preserve"> от сенсорных воздействий внешнего мира. Сон очень близок к состоянию релаксации, но многие явления, наблюдаемые в состоянии релаксации, в состоя</w:t>
      </w:r>
      <w:r w:rsidRPr="007A1B5F">
        <w:rPr>
          <w:sz w:val="22"/>
          <w:szCs w:val="22"/>
        </w:rPr>
        <w:softHyphen/>
        <w:t>нии сна более выражены. Например, если в состоянии релаксации наблюдается снижение критичности, то во время сна у человека наблюдается угнетение осозна</w:t>
      </w:r>
      <w:r w:rsidRPr="007A1B5F">
        <w:rPr>
          <w:sz w:val="22"/>
          <w:szCs w:val="22"/>
        </w:rPr>
        <w:softHyphen/>
        <w:t>ваемой психической активности. Сон является необходимым состоянием в жизни человека. Он, так же как и состояние релаксации, обеспечивает восстановление физических и психических резервов человека. Нарушение сна всегда сопровож</w:t>
      </w:r>
      <w:r w:rsidRPr="007A1B5F">
        <w:rPr>
          <w:sz w:val="22"/>
          <w:szCs w:val="22"/>
        </w:rPr>
        <w:softHyphen/>
        <w:t>дается негативными эмоциональными переживаниями и физическими ощуще</w:t>
      </w:r>
      <w:r w:rsidRPr="007A1B5F">
        <w:rPr>
          <w:sz w:val="22"/>
          <w:szCs w:val="22"/>
        </w:rPr>
        <w:softHyphen/>
        <w:t>ниями.</w:t>
      </w:r>
    </w:p>
    <w:p w:rsidR="008A08E7" w:rsidRPr="007A1B5F" w:rsidRDefault="008A08E7" w:rsidP="008A08E7">
      <w:pPr>
        <w:spacing w:line="264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Следующее функциональное состояние — </w:t>
      </w:r>
      <w:r w:rsidRPr="007A1B5F">
        <w:rPr>
          <w:i/>
          <w:sz w:val="22"/>
          <w:szCs w:val="22"/>
        </w:rPr>
        <w:t xml:space="preserve">оптимальное рабочее состояние. </w:t>
      </w:r>
      <w:r w:rsidRPr="007A1B5F">
        <w:rPr>
          <w:sz w:val="22"/>
          <w:szCs w:val="22"/>
        </w:rPr>
        <w:t>В этом состоянии человек действует наиболее эффективно, ибо оно обеспечивает наибольшую эффективность деятельности. Это состояние часто называют состо</w:t>
      </w:r>
      <w:r w:rsidRPr="007A1B5F">
        <w:rPr>
          <w:sz w:val="22"/>
          <w:szCs w:val="22"/>
        </w:rPr>
        <w:softHyphen/>
        <w:t>янием комфорта. Тем не менее оно всегда сопряжено с некоторым напряжением психических и физических механизмов регуляции. По своей сути это состояние противоречиво: с одной стороны, оно способствует самоактуализации, но с другой стороны, это состояние при дальнейшем своем развитии закономерно переходит в утомление.</w:t>
      </w:r>
    </w:p>
    <w:p w:rsidR="008A08E7" w:rsidRPr="007A1B5F" w:rsidRDefault="008A08E7" w:rsidP="008A08E7">
      <w:pPr>
        <w:spacing w:line="264" w:lineRule="auto"/>
        <w:jc w:val="both"/>
        <w:rPr>
          <w:sz w:val="22"/>
          <w:szCs w:val="22"/>
        </w:rPr>
      </w:pPr>
      <w:r w:rsidRPr="007A1B5F">
        <w:rPr>
          <w:i/>
          <w:sz w:val="22"/>
          <w:szCs w:val="22"/>
        </w:rPr>
        <w:t>Утомление —</w:t>
      </w:r>
      <w:r w:rsidRPr="007A1B5F">
        <w:rPr>
          <w:sz w:val="22"/>
          <w:szCs w:val="22"/>
        </w:rPr>
        <w:t xml:space="preserve"> это состояние, характеризующееся временным снижением рабо</w:t>
      </w:r>
      <w:r w:rsidRPr="007A1B5F">
        <w:rPr>
          <w:sz w:val="22"/>
          <w:szCs w:val="22"/>
        </w:rPr>
        <w:softHyphen/>
        <w:t>тоспособности под влиянием длительного воздействия нагрузки. Это состояние возникает вследствие истощения внутренних ресурсов индивида и рассогласова</w:t>
      </w:r>
      <w:r w:rsidRPr="007A1B5F">
        <w:rPr>
          <w:sz w:val="22"/>
          <w:szCs w:val="22"/>
        </w:rPr>
        <w:softHyphen/>
        <w:t xml:space="preserve">ния в работе систем организма и личности, </w:t>
      </w:r>
      <w:r w:rsidRPr="007A1B5F">
        <w:rPr>
          <w:sz w:val="22"/>
          <w:szCs w:val="22"/>
        </w:rPr>
        <w:lastRenderedPageBreak/>
        <w:t>обеспечивающих деятельность. Одна из главных особенностей данного состояния заключается в том, что оно имеет раз</w:t>
      </w:r>
      <w:r w:rsidRPr="007A1B5F">
        <w:rPr>
          <w:sz w:val="22"/>
          <w:szCs w:val="22"/>
        </w:rPr>
        <w:softHyphen/>
        <w:t>личный уровень проявления. Например, оно может проявляться на физиологи</w:t>
      </w:r>
      <w:r w:rsidRPr="007A1B5F">
        <w:rPr>
          <w:sz w:val="22"/>
          <w:szCs w:val="22"/>
        </w:rPr>
        <w:softHyphen/>
        <w:t xml:space="preserve">ческом, психологическом, и поведенческом уровнях. Так, на физиологическом уровне утомление проявляется в повышении инертности нервных процессов. На психологическом уровне при утомлении происходит снижение чувствительности. </w:t>
      </w:r>
      <w:proofErr w:type="gramStart"/>
      <w:r w:rsidRPr="007A1B5F">
        <w:rPr>
          <w:sz w:val="22"/>
          <w:szCs w:val="22"/>
        </w:rPr>
        <w:t>Кроме этого</w:t>
      </w:r>
      <w:proofErr w:type="gramEnd"/>
      <w:r w:rsidRPr="007A1B5F">
        <w:rPr>
          <w:sz w:val="22"/>
          <w:szCs w:val="22"/>
        </w:rPr>
        <w:t xml:space="preserve"> наблюдается нарушение таких психических процессов, как память, внимание и др. Также наблюдаются определенные сдвиги в эмоциональной и </w:t>
      </w:r>
      <w:proofErr w:type="spellStart"/>
      <w:r w:rsidRPr="007A1B5F">
        <w:rPr>
          <w:sz w:val="22"/>
          <w:szCs w:val="22"/>
        </w:rPr>
        <w:t>мо-тивационной</w:t>
      </w:r>
      <w:proofErr w:type="spellEnd"/>
      <w:r w:rsidRPr="007A1B5F">
        <w:rPr>
          <w:sz w:val="22"/>
          <w:szCs w:val="22"/>
        </w:rPr>
        <w:t xml:space="preserve"> сферах. На поведенческом уровне утомление выражается в сниже</w:t>
      </w:r>
      <w:r w:rsidRPr="007A1B5F">
        <w:rPr>
          <w:sz w:val="22"/>
          <w:szCs w:val="22"/>
        </w:rPr>
        <w:softHyphen/>
        <w:t>нии производительности труда, уменьшении скорости и точности выполняемых операций.</w:t>
      </w:r>
    </w:p>
    <w:p w:rsidR="008A08E7" w:rsidRPr="007A1B5F" w:rsidRDefault="008A08E7" w:rsidP="00184044">
      <w:pPr>
        <w:spacing w:line="264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Характер проявления утомления зависит от вида нагрузки и времени ее воз</w:t>
      </w:r>
      <w:r w:rsidRPr="007A1B5F">
        <w:rPr>
          <w:sz w:val="22"/>
          <w:szCs w:val="22"/>
        </w:rPr>
        <w:softHyphen/>
        <w:t>действия. Например, нагрузка может быть информационной (в случаях решения интеллектуальных или перцептивных задач) и физической (в случае выполнения</w:t>
      </w:r>
      <w:r w:rsidR="00184044">
        <w:rPr>
          <w:sz w:val="22"/>
          <w:szCs w:val="22"/>
        </w:rPr>
        <w:t xml:space="preserve"> </w:t>
      </w:r>
      <w:r w:rsidRPr="007A1B5F">
        <w:rPr>
          <w:sz w:val="22"/>
          <w:szCs w:val="22"/>
        </w:rPr>
        <w:t>физической работы). Поэтому принято выделять интеллектуальное и физическое утомление. В зависимости от интенсивности и локализации нагрузок утомление может быть острым или хроническим. Как правило, утомление — это временное состояние, которое сопровождается субъективным ощущением усталости, выра</w:t>
      </w:r>
      <w:r w:rsidRPr="007A1B5F">
        <w:rPr>
          <w:sz w:val="22"/>
          <w:szCs w:val="22"/>
        </w:rPr>
        <w:softHyphen/>
        <w:t>жающейся в чувстве вялости, слабости, ощущении физиологического дискомфор</w:t>
      </w:r>
      <w:r w:rsidRPr="007A1B5F">
        <w:rPr>
          <w:sz w:val="22"/>
          <w:szCs w:val="22"/>
        </w:rPr>
        <w:softHyphen/>
        <w:t>та, осознанием нарушений в протекании психических процессов, потерей интере</w:t>
      </w:r>
      <w:r w:rsidRPr="007A1B5F">
        <w:rPr>
          <w:sz w:val="22"/>
          <w:szCs w:val="22"/>
        </w:rPr>
        <w:softHyphen/>
        <w:t>са к работе и др. После более или менее продолжительного отдыха утомление про</w:t>
      </w:r>
      <w:r w:rsidRPr="007A1B5F">
        <w:rPr>
          <w:sz w:val="22"/>
          <w:szCs w:val="22"/>
        </w:rPr>
        <w:softHyphen/>
        <w:t>ходит и восстанавливается оптимальное рабочее состояние. Однако в случаях, когда отдых был недостаточным, когда утомление становится систематическим, нагрузки растут и уменьшить их не представляется возможным, могут возникать пограничные и патологические состояния. Эти состояния, как правило, не рас</w:t>
      </w:r>
      <w:r w:rsidRPr="007A1B5F">
        <w:rPr>
          <w:sz w:val="22"/>
          <w:szCs w:val="22"/>
        </w:rPr>
        <w:softHyphen/>
        <w:t>сматриваются в рамках классификации функциональных состояний, поскольку представляют собой особый класс состояний человека.</w:t>
      </w:r>
    </w:p>
    <w:p w:rsidR="008A08E7" w:rsidRPr="007A1B5F" w:rsidRDefault="008A08E7" w:rsidP="008A08E7">
      <w:pPr>
        <w:spacing w:line="264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Еще одним видом функционального состояния является </w:t>
      </w:r>
      <w:r w:rsidRPr="007A1B5F">
        <w:rPr>
          <w:i/>
          <w:sz w:val="22"/>
          <w:szCs w:val="22"/>
        </w:rPr>
        <w:t>стресс,</w:t>
      </w:r>
      <w:r w:rsidRPr="007A1B5F">
        <w:rPr>
          <w:sz w:val="22"/>
          <w:szCs w:val="22"/>
        </w:rPr>
        <w:t xml:space="preserve"> который ха</w:t>
      </w:r>
      <w:r w:rsidRPr="007A1B5F">
        <w:rPr>
          <w:sz w:val="22"/>
          <w:szCs w:val="22"/>
        </w:rPr>
        <w:softHyphen/>
        <w:t>рактеризуется повышенной физиологической и психической активностью. Для этого состояния характерна крайняя неустойчивость. При благоприятных усло</w:t>
      </w:r>
      <w:r w:rsidRPr="007A1B5F">
        <w:rPr>
          <w:sz w:val="22"/>
          <w:szCs w:val="22"/>
        </w:rPr>
        <w:softHyphen/>
        <w:t>виях оно может трансформироваться в оптимальное рабочее состояние, а при не</w:t>
      </w:r>
      <w:r w:rsidRPr="007A1B5F">
        <w:rPr>
          <w:sz w:val="22"/>
          <w:szCs w:val="22"/>
        </w:rPr>
        <w:softHyphen/>
        <w:t>благоприятных условиях — в состояние нервно-эмоциональной напряженности, для которого характерно снижение как общей работоспособности, так и эффек</w:t>
      </w:r>
      <w:r w:rsidRPr="007A1B5F">
        <w:rPr>
          <w:sz w:val="22"/>
          <w:szCs w:val="22"/>
        </w:rPr>
        <w:softHyphen/>
        <w:t>тивности функционирования отдельных систем и органов, а также истощение энергетических ресурсов.</w:t>
      </w:r>
    </w:p>
    <w:p w:rsidR="008A08E7" w:rsidRPr="007A1B5F" w:rsidRDefault="008A08E7" w:rsidP="008A08E7">
      <w:pPr>
        <w:spacing w:line="264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Под стрессом понимают неспецифический ответ организма на предъявляемые ему внешние или внутренние требования. (Понятием «неспецифический ответ организма» принято обозначать необычную или несвойственную для организма или какой-либо его системы реакцию на внутренний или внешний стимул.) Часто состояние стресса рассматривается как неотъемлемая часть адаптационного про</w:t>
      </w:r>
      <w:r w:rsidRPr="007A1B5F">
        <w:rPr>
          <w:sz w:val="22"/>
          <w:szCs w:val="22"/>
        </w:rPr>
        <w:softHyphen/>
        <w:t>цесса. Это связано с тем, что стресс имеет свои стадии. Их описание содержится в классических исследованиях Г. Селье, и они свойственны любому адаптацион</w:t>
      </w:r>
      <w:r w:rsidRPr="007A1B5F">
        <w:rPr>
          <w:sz w:val="22"/>
          <w:szCs w:val="22"/>
        </w:rPr>
        <w:softHyphen/>
        <w:t>ному процессу.</w:t>
      </w:r>
    </w:p>
    <w:p w:rsidR="008A08E7" w:rsidRPr="007A1B5F" w:rsidRDefault="008A08E7" w:rsidP="008A08E7">
      <w:pPr>
        <w:spacing w:line="264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Явление стресса столь многоаспектно, что возникла необходимость иметь ти</w:t>
      </w:r>
      <w:r w:rsidRPr="007A1B5F">
        <w:rPr>
          <w:sz w:val="22"/>
          <w:szCs w:val="22"/>
        </w:rPr>
        <w:softHyphen/>
        <w:t>пологию его проявления. В настоящее время существует разделение стресса на два основных вида: системный (физиологический) и эмоциональный (психиче</w:t>
      </w:r>
      <w:r w:rsidRPr="007A1B5F">
        <w:rPr>
          <w:sz w:val="22"/>
          <w:szCs w:val="22"/>
        </w:rPr>
        <w:softHyphen/>
        <w:t>ский). Поскольку человек является социальным существом и в деятельности его интегральных систем ведущую роль играет психическая сфера, то эмоциональ</w:t>
      </w:r>
      <w:r w:rsidRPr="007A1B5F">
        <w:rPr>
          <w:sz w:val="22"/>
          <w:szCs w:val="22"/>
        </w:rPr>
        <w:softHyphen/>
        <w:t>ный стресс является наиболее значимым для процесса регуляции.</w:t>
      </w:r>
    </w:p>
    <w:p w:rsidR="008A08E7" w:rsidRPr="007A1B5F" w:rsidRDefault="008A08E7" w:rsidP="008A08E7">
      <w:pPr>
        <w:spacing w:line="264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Основные черты психического стресса можно резюмировать следующим обра</w:t>
      </w:r>
      <w:r w:rsidRPr="007A1B5F">
        <w:rPr>
          <w:sz w:val="22"/>
          <w:szCs w:val="22"/>
        </w:rPr>
        <w:softHyphen/>
        <w:t>зом: стресс — это такое состояние организма, возникновение которого предполага</w:t>
      </w:r>
      <w:r w:rsidRPr="007A1B5F">
        <w:rPr>
          <w:sz w:val="22"/>
          <w:szCs w:val="22"/>
        </w:rPr>
        <w:softHyphen/>
        <w:t>ет наличие определенного взаимодействия между организмом и средой; стресс — это состояние повышенной напряженности; психический стресс возникает в усло</w:t>
      </w:r>
      <w:r w:rsidRPr="007A1B5F">
        <w:rPr>
          <w:sz w:val="22"/>
          <w:szCs w:val="22"/>
        </w:rPr>
        <w:softHyphen/>
        <w:t>виях угрозы и имеет место тогда, когда нормальная адаптивная реакция недоста</w:t>
      </w:r>
      <w:r w:rsidRPr="007A1B5F">
        <w:rPr>
          <w:sz w:val="22"/>
          <w:szCs w:val="22"/>
        </w:rPr>
        <w:softHyphen/>
        <w:t>точна. Более подробно с явлением стресса и его стадиями вы познакомитесь в сле</w:t>
      </w:r>
      <w:r w:rsidRPr="007A1B5F">
        <w:rPr>
          <w:sz w:val="22"/>
          <w:szCs w:val="22"/>
        </w:rPr>
        <w:softHyphen/>
        <w:t>дующей главе.</w:t>
      </w:r>
    </w:p>
    <w:p w:rsidR="008A08E7" w:rsidRPr="007A1B5F" w:rsidRDefault="008A08E7" w:rsidP="008A08E7">
      <w:pPr>
        <w:spacing w:line="264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Следует отметить, что характеристика функционального состояния </w:t>
      </w:r>
      <w:proofErr w:type="spellStart"/>
      <w:r w:rsidRPr="007A1B5F">
        <w:rPr>
          <w:sz w:val="22"/>
          <w:szCs w:val="22"/>
        </w:rPr>
        <w:t>явлется</w:t>
      </w:r>
      <w:proofErr w:type="spellEnd"/>
      <w:r w:rsidRPr="007A1B5F">
        <w:rPr>
          <w:sz w:val="22"/>
          <w:szCs w:val="22"/>
        </w:rPr>
        <w:t xml:space="preserve"> не единственным признаком, по которому осуществляется классификация состоя</w:t>
      </w:r>
      <w:r w:rsidRPr="007A1B5F">
        <w:rPr>
          <w:sz w:val="22"/>
          <w:szCs w:val="22"/>
        </w:rPr>
        <w:softHyphen/>
        <w:t xml:space="preserve">ний человеческого организма и психики. Другая классификация основывается на соответствии состояния организма человека норме. Если классификация </w:t>
      </w:r>
      <w:proofErr w:type="spellStart"/>
      <w:r w:rsidRPr="007A1B5F">
        <w:rPr>
          <w:sz w:val="22"/>
          <w:szCs w:val="22"/>
        </w:rPr>
        <w:t>функ</w:t>
      </w:r>
      <w:proofErr w:type="spellEnd"/>
      <w:r w:rsidRPr="007A1B5F">
        <w:rPr>
          <w:sz w:val="22"/>
          <w:szCs w:val="22"/>
        </w:rPr>
        <w:t>-</w:t>
      </w:r>
    </w:p>
    <w:p w:rsidR="008A08E7" w:rsidRPr="007A1B5F" w:rsidRDefault="008A08E7" w:rsidP="008A08E7">
      <w:pPr>
        <w:pStyle w:val="FR3"/>
        <w:rPr>
          <w:sz w:val="22"/>
          <w:szCs w:val="22"/>
        </w:rPr>
      </w:pPr>
      <w:r w:rsidRPr="007A1B5F">
        <w:rPr>
          <w:sz w:val="22"/>
          <w:szCs w:val="22"/>
        </w:rPr>
        <w:lastRenderedPageBreak/>
        <w:t xml:space="preserve">Адаптация человека и функциональное состояние организма </w:t>
      </w:r>
    </w:p>
    <w:p w:rsidR="008A08E7" w:rsidRPr="007A1B5F" w:rsidRDefault="008A08E7" w:rsidP="008A08E7">
      <w:pPr>
        <w:pBdr>
          <w:top w:val="single" w:sz="6" w:space="1" w:color="auto"/>
        </w:pBdr>
        <w:jc w:val="both"/>
        <w:rPr>
          <w:sz w:val="22"/>
          <w:szCs w:val="22"/>
        </w:rPr>
      </w:pPr>
      <w:r>
        <w:rPr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3747135</wp:posOffset>
                </wp:positionH>
                <wp:positionV relativeFrom="paragraph">
                  <wp:posOffset>87630</wp:posOffset>
                </wp:positionV>
                <wp:extent cx="2209800" cy="2717165"/>
                <wp:effectExtent l="7620" t="11430" r="11430" b="5080"/>
                <wp:wrapNone/>
                <wp:docPr id="7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2717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08E7" w:rsidRDefault="008A08E7" w:rsidP="008A08E7">
                            <w:pPr>
                              <w:ind w:hanging="142"/>
                            </w:pPr>
                            <w:r>
                              <w:rPr>
                                <w:noProof/>
                                <w:sz w:val="10"/>
                              </w:rPr>
                              <w:drawing>
                                <wp:inline distT="0" distB="0" distL="0" distR="0">
                                  <wp:extent cx="2192655" cy="2621915"/>
                                  <wp:effectExtent l="0" t="0" r="0" b="6985"/>
                                  <wp:docPr id="6" name="Рисунок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92655" cy="26219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7" o:spid="_x0000_s1026" type="#_x0000_t202" style="position:absolute;left:0;text-align:left;margin-left:295.05pt;margin-top:6.9pt;width:174pt;height:213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" o:allowincell="f">
                <v:textbox>
                  <w:txbxContent>
                    <w:p w:rsidR="008A08E7" w:rsidRDefault="008A08E7" w:rsidP="008A08E7">
                      <w:pPr>
                        <w:ind w:hanging="142"/>
                      </w:pPr>
                      <w:r>
                        <w:rPr>
                          <w:noProof/>
                          <w:sz w:val="10"/>
                        </w:rPr>
                        <w:drawing>
                          <wp:inline distT="0" distB="0" distL="0" distR="0">
                            <wp:extent cx="2192655" cy="2621915"/>
                            <wp:effectExtent l="0" t="0" r="0" b="6985"/>
                            <wp:docPr id="6" name="Рисунок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92655" cy="26219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7A1B5F">
        <w:rPr>
          <w:sz w:val="22"/>
          <w:szCs w:val="22"/>
          <w:highlight w:val="lightGray"/>
        </w:rPr>
        <w:t>Имена</w:t>
      </w:r>
    </w:p>
    <w:p w:rsidR="008A08E7" w:rsidRPr="007A1B5F" w:rsidRDefault="008A08E7" w:rsidP="008A08E7">
      <w:pPr>
        <w:pStyle w:val="FR3"/>
        <w:spacing w:before="160"/>
        <w:ind w:left="240" w:firstLine="260"/>
        <w:rPr>
          <w:sz w:val="22"/>
          <w:szCs w:val="22"/>
        </w:rPr>
      </w:pPr>
      <w:r w:rsidRPr="007A1B5F">
        <w:rPr>
          <w:b/>
          <w:sz w:val="22"/>
          <w:szCs w:val="22"/>
        </w:rPr>
        <w:t>Селье</w:t>
      </w:r>
      <w:r w:rsidRPr="007A1B5F">
        <w:rPr>
          <w:sz w:val="22"/>
          <w:szCs w:val="22"/>
        </w:rPr>
        <w:t xml:space="preserve"> </w:t>
      </w:r>
      <w:r w:rsidRPr="007A1B5F">
        <w:rPr>
          <w:b/>
          <w:sz w:val="22"/>
          <w:szCs w:val="22"/>
        </w:rPr>
        <w:t>Ганс</w:t>
      </w:r>
      <w:r w:rsidRPr="007A1B5F">
        <w:rPr>
          <w:sz w:val="22"/>
          <w:szCs w:val="22"/>
        </w:rPr>
        <w:t xml:space="preserve"> (1907-1982) — канадский биолог и врач. Разработал учение о стрессе, основанное на понятии общего адаптационного синдрома, который представ</w:t>
      </w:r>
      <w:r w:rsidRPr="007A1B5F">
        <w:rPr>
          <w:sz w:val="22"/>
          <w:szCs w:val="22"/>
        </w:rPr>
        <w:softHyphen/>
        <w:t>ляет собой совокупность нейрогуморальных реакций, обеспечивающих мобилизацию психофизиологических ресурсов организма для адаптации в трудных услови</w:t>
      </w:r>
      <w:r w:rsidRPr="007A1B5F">
        <w:rPr>
          <w:sz w:val="22"/>
          <w:szCs w:val="22"/>
        </w:rPr>
        <w:softHyphen/>
        <w:t>ях. При экспериментальных исследованиях человека в экстремальных условиях на основании учения Селье были выделены различные формы стресса. В том чис</w:t>
      </w:r>
      <w:r w:rsidRPr="007A1B5F">
        <w:rPr>
          <w:sz w:val="22"/>
          <w:szCs w:val="22"/>
        </w:rPr>
        <w:softHyphen/>
        <w:t>ле было сформулировано понятие психологического стресса.</w:t>
      </w:r>
    </w:p>
    <w:p w:rsidR="008A08E7" w:rsidRPr="007A1B5F" w:rsidRDefault="008A08E7" w:rsidP="008A08E7">
      <w:pPr>
        <w:spacing w:before="400" w:line="280" w:lineRule="auto"/>
        <w:jc w:val="both"/>
        <w:rPr>
          <w:sz w:val="22"/>
          <w:szCs w:val="22"/>
        </w:rPr>
      </w:pPr>
      <w:proofErr w:type="spellStart"/>
      <w:r w:rsidRPr="007A1B5F">
        <w:rPr>
          <w:sz w:val="22"/>
          <w:szCs w:val="22"/>
        </w:rPr>
        <w:t>циональных</w:t>
      </w:r>
      <w:proofErr w:type="spellEnd"/>
      <w:r w:rsidRPr="007A1B5F">
        <w:rPr>
          <w:sz w:val="22"/>
          <w:szCs w:val="22"/>
        </w:rPr>
        <w:t xml:space="preserve"> состояний основывается на показателях работоспособности, напря</w:t>
      </w:r>
      <w:r w:rsidRPr="007A1B5F">
        <w:rPr>
          <w:sz w:val="22"/>
          <w:szCs w:val="22"/>
        </w:rPr>
        <w:softHyphen/>
        <w:t xml:space="preserve">жения </w:t>
      </w:r>
      <w:proofErr w:type="spellStart"/>
      <w:r w:rsidRPr="007A1B5F">
        <w:rPr>
          <w:sz w:val="22"/>
          <w:szCs w:val="22"/>
        </w:rPr>
        <w:t>регуляторпых</w:t>
      </w:r>
      <w:proofErr w:type="spellEnd"/>
      <w:r w:rsidRPr="007A1B5F">
        <w:rPr>
          <w:sz w:val="22"/>
          <w:szCs w:val="22"/>
        </w:rPr>
        <w:t xml:space="preserve"> механизмов, то классификации по критерию «норма—пато</w:t>
      </w:r>
      <w:r w:rsidRPr="007A1B5F">
        <w:rPr>
          <w:sz w:val="22"/>
          <w:szCs w:val="22"/>
        </w:rPr>
        <w:softHyphen/>
        <w:t>логия» основывается на совершенно других принципах, а именно на принципах оценки состояния здоровья.</w:t>
      </w:r>
    </w:p>
    <w:p w:rsidR="008A08E7" w:rsidRPr="007A1B5F" w:rsidRDefault="008A08E7" w:rsidP="008A08E7">
      <w:pPr>
        <w:spacing w:line="280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На первый взгляд кажется, что вполне логично и, самое главное, очень просто разделить все состояния людей на «здоровье» и «нездоровье». Но реально дело обстоит значительно сложнее. Переход от нормального состояния к болезни не является внезапным, и поэтому нельзя легко разделить состояния людей на те, которые соответствуют норме, и те, которые соответствуют патологии. </w:t>
      </w:r>
      <w:r w:rsidRPr="007A1B5F">
        <w:rPr>
          <w:i/>
          <w:sz w:val="22"/>
          <w:szCs w:val="22"/>
        </w:rPr>
        <w:t>Еще</w:t>
      </w:r>
      <w:r w:rsidRPr="007A1B5F">
        <w:rPr>
          <w:sz w:val="22"/>
          <w:szCs w:val="22"/>
        </w:rPr>
        <w:t xml:space="preserve"> Ави</w:t>
      </w:r>
      <w:r w:rsidRPr="007A1B5F">
        <w:rPr>
          <w:sz w:val="22"/>
          <w:szCs w:val="22"/>
        </w:rPr>
        <w:softHyphen/>
        <w:t>ценна писал о существовании шести степеней здоровья и болезни. Более того, в на</w:t>
      </w:r>
      <w:r w:rsidRPr="007A1B5F">
        <w:rPr>
          <w:sz w:val="22"/>
          <w:szCs w:val="22"/>
        </w:rPr>
        <w:softHyphen/>
        <w:t>учной литературе длительное время ведется полемика о том, следует ли рассмат</w:t>
      </w:r>
      <w:r w:rsidRPr="007A1B5F">
        <w:rPr>
          <w:sz w:val="22"/>
          <w:szCs w:val="22"/>
        </w:rPr>
        <w:softHyphen/>
        <w:t>ривать здоровье и болезнь как два противоположных по своей сути и содержанию явления или же их следует рассматривать как две стороны одного и того же явле</w:t>
      </w:r>
      <w:r w:rsidRPr="007A1B5F">
        <w:rPr>
          <w:sz w:val="22"/>
          <w:szCs w:val="22"/>
        </w:rPr>
        <w:softHyphen/>
        <w:t>ния.</w:t>
      </w:r>
    </w:p>
    <w:p w:rsidR="008A08E7" w:rsidRPr="007A1B5F" w:rsidRDefault="008A08E7" w:rsidP="008A08E7">
      <w:pPr>
        <w:spacing w:line="280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Более того, существует большое количество определений самого понятия «здо</w:t>
      </w:r>
      <w:r w:rsidRPr="007A1B5F">
        <w:rPr>
          <w:sz w:val="22"/>
          <w:szCs w:val="22"/>
        </w:rPr>
        <w:softHyphen/>
        <w:t>ровье». Так, при рассмотрении физиологических процессов это понятие обычно отождествляют с понятием «норма», которое означает отсутствие существенных отклонений от эталонных характеристик. Однако статистические вычисления по</w:t>
      </w:r>
      <w:r w:rsidRPr="007A1B5F">
        <w:rPr>
          <w:sz w:val="22"/>
          <w:szCs w:val="22"/>
        </w:rPr>
        <w:softHyphen/>
        <w:t>казывают, что «абсолютно» здоровый индивид ~ это не правило, а исключение, а понятие нормы — строго индивидуальное. Между тем существует интервал па</w:t>
      </w:r>
      <w:r w:rsidRPr="007A1B5F">
        <w:rPr>
          <w:sz w:val="22"/>
          <w:szCs w:val="22"/>
        </w:rPr>
        <w:softHyphen/>
        <w:t>раметров функционирования организма, при которых обеспечивается поддержа</w:t>
      </w:r>
      <w:r w:rsidRPr="007A1B5F">
        <w:rPr>
          <w:sz w:val="22"/>
          <w:szCs w:val="22"/>
        </w:rPr>
        <w:softHyphen/>
        <w:t>ние гомеостаза. Поэтому под нормой (здоровьем) подразумевают интервал, опре</w:t>
      </w:r>
      <w:r w:rsidRPr="007A1B5F">
        <w:rPr>
          <w:sz w:val="22"/>
          <w:szCs w:val="22"/>
        </w:rPr>
        <w:softHyphen/>
        <w:t>деляющийся теми границами изменчивости и устойчивости объектов и процес</w:t>
      </w:r>
      <w:r w:rsidRPr="007A1B5F">
        <w:rPr>
          <w:sz w:val="22"/>
          <w:szCs w:val="22"/>
        </w:rPr>
        <w:softHyphen/>
        <w:t>сов, в которых они сохраняют свою качественную определенность. Таким образом, в естественнонаучном смысле норма отражает функциональный оптимум систе</w:t>
      </w:r>
      <w:r w:rsidRPr="007A1B5F">
        <w:rPr>
          <w:sz w:val="22"/>
          <w:szCs w:val="22"/>
        </w:rPr>
        <w:softHyphen/>
        <w:t>мы, но при этом индивидуальный оптимум не всегда соответствует среднестати</w:t>
      </w:r>
      <w:r w:rsidRPr="007A1B5F">
        <w:rPr>
          <w:sz w:val="22"/>
          <w:szCs w:val="22"/>
        </w:rPr>
        <w:softHyphen/>
        <w:t>стическим показателям.</w:t>
      </w:r>
    </w:p>
    <w:p w:rsidR="008A08E7" w:rsidRPr="007A1B5F" w:rsidRDefault="008A08E7" w:rsidP="008A08E7">
      <w:pPr>
        <w:spacing w:line="280" w:lineRule="auto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Между тем состояние организма, оцениваемое нами как болезнь, тоже имеет свои характеристики. И самое главное, что между нормой и патологией существу</w:t>
      </w:r>
      <w:r w:rsidRPr="007A1B5F">
        <w:rPr>
          <w:sz w:val="22"/>
          <w:szCs w:val="22"/>
        </w:rPr>
        <w:softHyphen/>
        <w:t>ет целый ряд состояний. Поэтому с точки зрения соответствия состояния челове</w:t>
      </w:r>
      <w:r w:rsidRPr="007A1B5F">
        <w:rPr>
          <w:sz w:val="22"/>
          <w:szCs w:val="22"/>
        </w:rPr>
        <w:softHyphen/>
        <w:t>ка норме можно выделить три основных типа состояний: норма, пограничное со</w:t>
      </w:r>
      <w:r w:rsidRPr="007A1B5F">
        <w:rPr>
          <w:sz w:val="22"/>
          <w:szCs w:val="22"/>
        </w:rPr>
        <w:softHyphen/>
        <w:t>стояние, патология.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Среди этих трех классов состояний наиболее сложным являются пограничные состояния. Причем к данной категории могут быть отнесены состояния, вызван</w:t>
      </w:r>
      <w:r w:rsidRPr="007A1B5F">
        <w:rPr>
          <w:sz w:val="22"/>
          <w:szCs w:val="22"/>
        </w:rPr>
        <w:softHyphen/>
        <w:t>ные как нарушением соматической, так и психической сферы. Нас, конечно, в пер</w:t>
      </w:r>
      <w:r w:rsidRPr="007A1B5F">
        <w:rPr>
          <w:sz w:val="22"/>
          <w:szCs w:val="22"/>
        </w:rPr>
        <w:softHyphen/>
        <w:t>вую очередь интересуют психические пограничные состояния. Данное понятие главным образом используется для обозначения целой группы не резко выражен</w:t>
      </w:r>
      <w:r w:rsidRPr="007A1B5F">
        <w:rPr>
          <w:sz w:val="22"/>
          <w:szCs w:val="22"/>
        </w:rPr>
        <w:softHyphen/>
        <w:t>ных нарушений, граничащих с состоянием здоровья и отделяющих его от соб</w:t>
      </w:r>
      <w:r w:rsidRPr="007A1B5F">
        <w:rPr>
          <w:sz w:val="22"/>
          <w:szCs w:val="22"/>
        </w:rPr>
        <w:softHyphen/>
        <w:t>ственно патологических психических проявлений.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Эта группа состояний неоднородна по своему составу и качественным пара</w:t>
      </w:r>
      <w:r w:rsidRPr="007A1B5F">
        <w:rPr>
          <w:sz w:val="22"/>
          <w:szCs w:val="22"/>
        </w:rPr>
        <w:softHyphen/>
        <w:t>метрам, характеризующим степень здоровья или нездоровья у человека, посколь</w:t>
      </w:r>
      <w:r w:rsidRPr="007A1B5F">
        <w:rPr>
          <w:sz w:val="22"/>
          <w:szCs w:val="22"/>
        </w:rPr>
        <w:softHyphen/>
        <w:t>ку переход от здоровья к болезни представляет собой качественное преобразова</w:t>
      </w:r>
      <w:r w:rsidRPr="007A1B5F">
        <w:rPr>
          <w:sz w:val="22"/>
          <w:szCs w:val="22"/>
        </w:rPr>
        <w:softHyphen/>
        <w:t>ние параметров организма. Существуют состояния, которые, с одной стороны, в большей степени соответствуют здоровью и лишь по ряду отдельных показате</w:t>
      </w:r>
      <w:r w:rsidRPr="007A1B5F">
        <w:rPr>
          <w:sz w:val="22"/>
          <w:szCs w:val="22"/>
        </w:rPr>
        <w:softHyphen/>
        <w:t>лей выходят за пределы нормы. С другой стороны, существуют состояния, кото</w:t>
      </w:r>
      <w:r w:rsidRPr="007A1B5F">
        <w:rPr>
          <w:sz w:val="22"/>
          <w:szCs w:val="22"/>
        </w:rPr>
        <w:softHyphen/>
        <w:t>рые очень близки к патологии, но не могут рассматриваться в качестве болезни, так как в них отсутствует один или несколько существенных признаков наличия симптомокомплекса болезни.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lastRenderedPageBreak/>
        <w:t>Кроме этого существует целый ряд психологических явлений, которые выхо</w:t>
      </w:r>
      <w:r w:rsidRPr="007A1B5F">
        <w:rPr>
          <w:sz w:val="22"/>
          <w:szCs w:val="22"/>
        </w:rPr>
        <w:softHyphen/>
        <w:t>дят за пределы общепринятой нормы, но ни в коем случае не могут быть отнесены к патологии. Например, к данной группе явлений на полном основании могут быть отнесены акцентуации характера. Поскольку данный класс состояний занимает промежуточное положение между здоровьем и болезнью, то проблему погранич</w:t>
      </w:r>
      <w:r w:rsidRPr="007A1B5F">
        <w:rPr>
          <w:sz w:val="22"/>
          <w:szCs w:val="22"/>
        </w:rPr>
        <w:softHyphen/>
        <w:t>ных состояний изучают как врачи-психиатры, так и психологи.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Главной особенностью пограничных психических состояний является</w:t>
      </w:r>
      <w:r w:rsidRPr="007A1B5F">
        <w:rPr>
          <w:b/>
          <w:sz w:val="22"/>
          <w:szCs w:val="22"/>
        </w:rPr>
        <w:t xml:space="preserve"> не толь</w:t>
      </w:r>
      <w:r w:rsidRPr="007A1B5F">
        <w:rPr>
          <w:b/>
          <w:sz w:val="22"/>
          <w:szCs w:val="22"/>
        </w:rPr>
        <w:softHyphen/>
        <w:t>ко то, что они</w:t>
      </w:r>
      <w:r w:rsidRPr="007A1B5F">
        <w:rPr>
          <w:sz w:val="22"/>
          <w:szCs w:val="22"/>
        </w:rPr>
        <w:t xml:space="preserve"> располагаются между состоянием здоровья и болезни, но и то, что они непосредственно связаны с процессом адаптации. При рассмотрении пробле</w:t>
      </w:r>
      <w:r w:rsidRPr="007A1B5F">
        <w:rPr>
          <w:sz w:val="22"/>
          <w:szCs w:val="22"/>
        </w:rPr>
        <w:softHyphen/>
        <w:t>мы адаптации человека выделяют физиологическую, психическую и социальную адаптацию. При</w:t>
      </w:r>
      <w:r w:rsidRPr="007A1B5F">
        <w:rPr>
          <w:b/>
          <w:sz w:val="22"/>
          <w:szCs w:val="22"/>
        </w:rPr>
        <w:t xml:space="preserve"> этом</w:t>
      </w:r>
      <w:r w:rsidRPr="007A1B5F">
        <w:rPr>
          <w:sz w:val="22"/>
          <w:szCs w:val="22"/>
        </w:rPr>
        <w:t xml:space="preserve"> психическая адаптация является наиболее значимым уров</w:t>
      </w:r>
      <w:r w:rsidRPr="007A1B5F">
        <w:rPr>
          <w:sz w:val="22"/>
          <w:szCs w:val="22"/>
        </w:rPr>
        <w:softHyphen/>
        <w:t>нем для обеспечения успешной адаптации человека в целом, поскольку механиз</w:t>
      </w:r>
      <w:r w:rsidRPr="007A1B5F">
        <w:rPr>
          <w:sz w:val="22"/>
          <w:szCs w:val="22"/>
        </w:rPr>
        <w:softHyphen/>
        <w:t xml:space="preserve">мы адаптации прежде всего имеют психическую природу. По мнению известного </w:t>
      </w:r>
      <w:r w:rsidRPr="007A1B5F">
        <w:rPr>
          <w:b/>
          <w:sz w:val="22"/>
          <w:szCs w:val="22"/>
        </w:rPr>
        <w:t>отечественного</w:t>
      </w:r>
      <w:r w:rsidRPr="007A1B5F">
        <w:rPr>
          <w:sz w:val="22"/>
          <w:szCs w:val="22"/>
        </w:rPr>
        <w:t xml:space="preserve"> психиатра Ю. А. Александровского, адаптированная психическая деятельность является важнейшим фактором, обеспечивающим человеку состоя</w:t>
      </w:r>
      <w:r w:rsidRPr="007A1B5F">
        <w:rPr>
          <w:sz w:val="22"/>
          <w:szCs w:val="22"/>
        </w:rPr>
        <w:softHyphen/>
        <w:t>ние здоровья. В том случае, когда уровень психической адаптации соответствует необходимому для активной жизнедеятельности, можно говорить о «норме».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Таким образом, одна из основных причин возникновения пограничных состо</w:t>
      </w:r>
      <w:r w:rsidRPr="007A1B5F">
        <w:rPr>
          <w:sz w:val="22"/>
          <w:szCs w:val="22"/>
        </w:rPr>
        <w:softHyphen/>
        <w:t>яний заключается в нарушении психических механизмов регуляции состояний. Это происходит тогда, когда возникает несоответствие между имеющимися у че</w:t>
      </w:r>
      <w:r w:rsidRPr="007A1B5F">
        <w:rPr>
          <w:sz w:val="22"/>
          <w:szCs w:val="22"/>
        </w:rPr>
        <w:softHyphen/>
        <w:t>ловека социальными и биологическими возможностями переработки информации (имеется в виду ее количество и скорость переработки) и необходимостью осуще</w:t>
      </w:r>
      <w:r w:rsidRPr="007A1B5F">
        <w:rPr>
          <w:sz w:val="22"/>
          <w:szCs w:val="22"/>
        </w:rPr>
        <w:softHyphen/>
        <w:t>ствить переработку информации в конкретных условиях деятельности.</w:t>
      </w:r>
    </w:p>
    <w:p w:rsidR="008A08E7" w:rsidRPr="007A1B5F" w:rsidRDefault="008A08E7" w:rsidP="00184044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От пограничных психических состояний следует отличать так называемые по</w:t>
      </w:r>
      <w:r w:rsidRPr="007A1B5F">
        <w:rPr>
          <w:sz w:val="22"/>
          <w:szCs w:val="22"/>
        </w:rPr>
        <w:softHyphen/>
        <w:t>граничные психические расстройства, под которыми обычно подразумеваются различные формы психопатии. Согласно перечню диагностических рубрик меж</w:t>
      </w:r>
      <w:r w:rsidRPr="007A1B5F">
        <w:rPr>
          <w:sz w:val="22"/>
          <w:szCs w:val="22"/>
        </w:rPr>
        <w:softHyphen/>
        <w:t>дународной классификации болезней (МКБ-10), разряд пограничных психиче</w:t>
      </w:r>
      <w:r w:rsidRPr="007A1B5F">
        <w:rPr>
          <w:sz w:val="22"/>
          <w:szCs w:val="22"/>
        </w:rPr>
        <w:softHyphen/>
        <w:t>ских расстройств насчитывает более 200 наименований. Все они составляют пред</w:t>
      </w:r>
      <w:r w:rsidRPr="007A1B5F">
        <w:rPr>
          <w:sz w:val="22"/>
          <w:szCs w:val="22"/>
        </w:rPr>
        <w:softHyphen/>
        <w:t>мет изучения для психиатра, так как в данном случае речь идет не о состояниях, граничащих с нормой и патологией, а о расстройствах, занимающих промежуточное положение между неврозами и психозами. Психолог должен различать сферу своей компетенции и сферу компетенции психиатра. Чаще всего на практике пси</w:t>
      </w:r>
      <w:r w:rsidRPr="007A1B5F">
        <w:rPr>
          <w:sz w:val="22"/>
          <w:szCs w:val="22"/>
        </w:rPr>
        <w:softHyphen/>
        <w:t>холог сталкивается с начальными проявлениями невротических нарушений, пост</w:t>
      </w:r>
      <w:r w:rsidRPr="007A1B5F">
        <w:rPr>
          <w:sz w:val="22"/>
          <w:szCs w:val="22"/>
        </w:rPr>
        <w:softHyphen/>
        <w:t>травматическими стрессовыми расстройствами, социально-стрессовыми рас</w:t>
      </w:r>
      <w:r w:rsidRPr="007A1B5F">
        <w:rPr>
          <w:sz w:val="22"/>
          <w:szCs w:val="22"/>
        </w:rPr>
        <w:softHyphen/>
        <w:t>стройствами и паническими состояниями.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Начальные проявления невротических расстройств составляют ту группу со</w:t>
      </w:r>
      <w:r w:rsidRPr="007A1B5F">
        <w:rPr>
          <w:sz w:val="22"/>
          <w:szCs w:val="22"/>
        </w:rPr>
        <w:softHyphen/>
        <w:t>стояний человека, которую мы определили как пограничные психические состоя</w:t>
      </w:r>
      <w:r w:rsidRPr="007A1B5F">
        <w:rPr>
          <w:sz w:val="22"/>
          <w:szCs w:val="22"/>
        </w:rPr>
        <w:softHyphen/>
        <w:t>ния, т. е. это то состояние, когда болезни нет, но есть существенные нарушения в регуляции систем организма. Чаще всего для данного вида состояний характер</w:t>
      </w:r>
      <w:r w:rsidRPr="007A1B5F">
        <w:rPr>
          <w:sz w:val="22"/>
          <w:szCs w:val="22"/>
        </w:rPr>
        <w:softHyphen/>
        <w:t>но наличие повышенной утомляемости, раздражительности, эмоциональной на</w:t>
      </w:r>
      <w:r w:rsidRPr="007A1B5F">
        <w:rPr>
          <w:sz w:val="22"/>
          <w:szCs w:val="22"/>
        </w:rPr>
        <w:softHyphen/>
        <w:t>пряженности и эмоциональной неустойчивости, нарушения ночного сна, голов</w:t>
      </w:r>
      <w:r w:rsidRPr="007A1B5F">
        <w:rPr>
          <w:sz w:val="22"/>
          <w:szCs w:val="22"/>
        </w:rPr>
        <w:softHyphen/>
        <w:t>ные боли, вегетативные дисфункции, психосоматические жалобы. Эти состояния обычно возникают на фоне относительно продолжительного эмоционального пе</w:t>
      </w:r>
      <w:r w:rsidRPr="007A1B5F">
        <w:rPr>
          <w:sz w:val="22"/>
          <w:szCs w:val="22"/>
        </w:rPr>
        <w:softHyphen/>
        <w:t xml:space="preserve">ренапряжения, непосредственно связанного как с индивидуально значимыми </w:t>
      </w:r>
      <w:proofErr w:type="gramStart"/>
      <w:r w:rsidRPr="007A1B5F">
        <w:rPr>
          <w:sz w:val="22"/>
          <w:szCs w:val="22"/>
        </w:rPr>
        <w:t>пси-</w:t>
      </w:r>
      <w:proofErr w:type="spellStart"/>
      <w:r w:rsidRPr="007A1B5F">
        <w:rPr>
          <w:sz w:val="22"/>
          <w:szCs w:val="22"/>
        </w:rPr>
        <w:t>хотравмирующими</w:t>
      </w:r>
      <w:proofErr w:type="spellEnd"/>
      <w:proofErr w:type="gramEnd"/>
      <w:r w:rsidRPr="007A1B5F">
        <w:rPr>
          <w:sz w:val="22"/>
          <w:szCs w:val="22"/>
        </w:rPr>
        <w:t xml:space="preserve"> обстоятельствами, так и с особенностями профессиональной деятельности. Как правило, подобные состояния формируются постепенно и пер</w:t>
      </w:r>
      <w:r w:rsidRPr="007A1B5F">
        <w:rPr>
          <w:sz w:val="22"/>
          <w:szCs w:val="22"/>
        </w:rPr>
        <w:softHyphen/>
        <w:t>воначально носят периодический характер. Однако со временем эти состояния появляются все чаще и чаще, а время, в течение которого они доминируют, с каж</w:t>
      </w:r>
      <w:r w:rsidRPr="007A1B5F">
        <w:rPr>
          <w:sz w:val="22"/>
          <w:szCs w:val="22"/>
        </w:rPr>
        <w:softHyphen/>
        <w:t>дым разом увеличивается. Одна из основных причин возникновения подобных состояний заключается в значительном эмоциональном напряжении.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Необходимо подчеркнуть особую роль эмоций в формировании пограничных состояний. Дело в том, что и посттравматические стрессовые расстройства, возни</w:t>
      </w:r>
      <w:r w:rsidRPr="007A1B5F">
        <w:rPr>
          <w:sz w:val="22"/>
          <w:szCs w:val="22"/>
        </w:rPr>
        <w:softHyphen/>
        <w:t>кающие в результате таких психотравмирующих ситуаций, как стихийные бед</w:t>
      </w:r>
      <w:r w:rsidRPr="007A1B5F">
        <w:rPr>
          <w:sz w:val="22"/>
          <w:szCs w:val="22"/>
        </w:rPr>
        <w:softHyphen/>
        <w:t>ствия или технологические катастрофы, и стрессовые расстройства, вызванные коренным изменением социальных условий деятельности человека, проявляются в эмоциональной сфере. Начав говорить об эмоциях и эмоциональной сфере чело</w:t>
      </w:r>
      <w:r w:rsidRPr="007A1B5F">
        <w:rPr>
          <w:sz w:val="22"/>
          <w:szCs w:val="22"/>
        </w:rPr>
        <w:softHyphen/>
        <w:t>века, мы вплотную подошли к проблеме регуляции состояний человека и его по</w:t>
      </w:r>
      <w:r w:rsidRPr="007A1B5F">
        <w:rPr>
          <w:sz w:val="22"/>
          <w:szCs w:val="22"/>
        </w:rPr>
        <w:softHyphen/>
        <w:t>ведения в целом. Это, вероятно, центральная проблема всей психологической нау</w:t>
      </w:r>
      <w:r w:rsidRPr="007A1B5F">
        <w:rPr>
          <w:sz w:val="22"/>
          <w:szCs w:val="22"/>
        </w:rPr>
        <w:softHyphen/>
        <w:t xml:space="preserve">ки. Она крайне сложна и </w:t>
      </w:r>
      <w:r w:rsidRPr="007A1B5F">
        <w:rPr>
          <w:sz w:val="22"/>
          <w:szCs w:val="22"/>
        </w:rPr>
        <w:lastRenderedPageBreak/>
        <w:t>противоречива. В настоящее время имеется огромное количество точек зрения на то, как осуществляется психическая регуляция состо</w:t>
      </w:r>
      <w:r w:rsidRPr="007A1B5F">
        <w:rPr>
          <w:sz w:val="22"/>
          <w:szCs w:val="22"/>
        </w:rPr>
        <w:softHyphen/>
        <w:t>яний, поведения и деятельности в целом. Если постараться обобщить существую</w:t>
      </w:r>
      <w:r w:rsidRPr="007A1B5F">
        <w:rPr>
          <w:sz w:val="22"/>
          <w:szCs w:val="22"/>
        </w:rPr>
        <w:softHyphen/>
        <w:t>щие точки зрения на данную проблему, то можно прийти к выводу о том, что сис</w:t>
      </w:r>
      <w:r w:rsidRPr="007A1B5F">
        <w:rPr>
          <w:sz w:val="22"/>
          <w:szCs w:val="22"/>
        </w:rPr>
        <w:softHyphen/>
        <w:t xml:space="preserve">тема механизмов психической адаптации </w:t>
      </w:r>
      <w:proofErr w:type="spellStart"/>
      <w:r w:rsidRPr="007A1B5F">
        <w:rPr>
          <w:sz w:val="22"/>
          <w:szCs w:val="22"/>
        </w:rPr>
        <w:t>многокомпонентна</w:t>
      </w:r>
      <w:proofErr w:type="spellEnd"/>
      <w:r w:rsidRPr="007A1B5F">
        <w:rPr>
          <w:sz w:val="22"/>
          <w:szCs w:val="22"/>
        </w:rPr>
        <w:t xml:space="preserve"> и состоит из ряда подсистем, среди которых необходимо выделить следующие: (1) подсистема со</w:t>
      </w:r>
      <w:r w:rsidRPr="007A1B5F">
        <w:rPr>
          <w:sz w:val="22"/>
          <w:szCs w:val="22"/>
        </w:rPr>
        <w:softHyphen/>
        <w:t>циально-психологических контактов; (2) подсистема поиска, восприятия и пере</w:t>
      </w:r>
      <w:r w:rsidRPr="007A1B5F">
        <w:rPr>
          <w:sz w:val="22"/>
          <w:szCs w:val="22"/>
        </w:rPr>
        <w:softHyphen/>
        <w:t>работки информации; (3) подсистема обеспечения бодрствования и сна; (4) под</w:t>
      </w:r>
      <w:r w:rsidRPr="007A1B5F">
        <w:rPr>
          <w:sz w:val="22"/>
          <w:szCs w:val="22"/>
        </w:rPr>
        <w:softHyphen/>
        <w:t>система эмоционального реагирования; (5) подсистема эндокринно-гуморальной регуляции и другие (6). На рис. 18.1 схематически изображена система организа</w:t>
      </w:r>
      <w:r w:rsidRPr="007A1B5F">
        <w:rPr>
          <w:sz w:val="22"/>
          <w:szCs w:val="22"/>
        </w:rPr>
        <w:softHyphen/>
        <w:t>ции функционального обеспечения адаптированной психической деятельности по Ю. А. Александровскому. Вполне очевидно, что все эти подсистемы могут быть отнесены к одному из двух уровней — физиологическому или психическому, а адаптация будет протекать нормально, пока требования внешней среды не до</w:t>
      </w:r>
      <w:r w:rsidRPr="007A1B5F">
        <w:rPr>
          <w:sz w:val="22"/>
          <w:szCs w:val="22"/>
        </w:rPr>
        <w:softHyphen/>
        <w:t>стигнут определенного адаптационного барьера (7).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Адаптационный барьер — это условная граница параметров внешней среды, в том числе и социальной, за которыми адекватная адаптация невозможна. Характеристики адаптационного барьера строго индивидуальны. По мнению</w:t>
      </w:r>
    </w:p>
    <w:p w:rsidR="008A08E7" w:rsidRPr="007A1B5F" w:rsidRDefault="008A08E7" w:rsidP="008A08E7">
      <w:pPr>
        <w:pStyle w:val="FR3"/>
        <w:rPr>
          <w:b/>
          <w:sz w:val="22"/>
          <w:szCs w:val="22"/>
        </w:rPr>
      </w:pPr>
      <w:r w:rsidRPr="007A1B5F">
        <w:rPr>
          <w:b/>
          <w:sz w:val="22"/>
          <w:szCs w:val="22"/>
        </w:rPr>
        <w:t>Психические состояния и их регуляция</w:t>
      </w:r>
    </w:p>
    <w:p w:rsidR="008A08E7" w:rsidRPr="007A1B5F" w:rsidRDefault="008A08E7" w:rsidP="008A08E7">
      <w:pPr>
        <w:spacing w:before="180" w:line="280" w:lineRule="auto"/>
        <w:ind w:left="4536"/>
        <w:jc w:val="both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3440430</wp:posOffset>
                </wp:positionV>
                <wp:extent cx="2667000" cy="1026160"/>
                <wp:effectExtent l="13970" t="11430" r="5080" b="10160"/>
                <wp:wrapNone/>
                <wp:docPr id="5" name="Пол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026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08E7" w:rsidRDefault="008A08E7" w:rsidP="008A08E7">
                            <w:pPr>
                              <w:ind w:firstLine="301"/>
                              <w:rPr>
                                <w:i/>
                              </w:rPr>
                            </w:pPr>
                          </w:p>
                          <w:p w:rsidR="008A08E7" w:rsidRDefault="008A08E7" w:rsidP="008A08E7">
                            <w:pPr>
                              <w:ind w:firstLine="301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 xml:space="preserve">Рис. 18.1 Схематическое представление о системной организации функционального обеспечения адаптированной психической деятельности (по Ю. А. Александровскому), </w:t>
                            </w:r>
                            <w:r>
                              <w:rPr>
                                <w:b/>
                                <w:i/>
                              </w:rPr>
                              <w:t>Объяснения в тексте</w:t>
                            </w:r>
                          </w:p>
                          <w:p w:rsidR="008A08E7" w:rsidRDefault="008A08E7" w:rsidP="008A08E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" o:spid="_x0000_s1027" type="#_x0000_t202" style="position:absolute;left:0;text-align:left;margin-left:.05pt;margin-top:270.9pt;width:210pt;height:80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" o:allowincell="f" strokecolor="white">
                <v:textbox>
                  <w:txbxContent>
                    <w:p w:rsidR="008A08E7" w:rsidRDefault="008A08E7" w:rsidP="008A08E7">
                      <w:pPr>
                        <w:ind w:firstLine="301"/>
                        <w:rPr>
                          <w:i/>
                        </w:rPr>
                      </w:pPr>
                    </w:p>
                    <w:p w:rsidR="008A08E7" w:rsidRDefault="008A08E7" w:rsidP="008A08E7">
                      <w:pPr>
                        <w:ind w:firstLine="301"/>
                        <w:rPr>
                          <w:b/>
                          <w:i/>
                        </w:rPr>
                      </w:pPr>
                      <w:r>
                        <w:rPr>
                          <w:i/>
                        </w:rPr>
                        <w:t xml:space="preserve">Рис. 18.1 Схематическое представление о системной организации функционального обеспечения адаптированной психической деятельности (по Ю. А. Александровскому), </w:t>
                      </w:r>
                      <w:r>
                        <w:rPr>
                          <w:b/>
                          <w:i/>
                        </w:rPr>
                        <w:t>Объяснения в тексте</w:t>
                      </w:r>
                    </w:p>
                    <w:p w:rsidR="008A08E7" w:rsidRDefault="008A08E7" w:rsidP="008A08E7"/>
                  </w:txbxContent>
                </v:textbox>
              </v:shape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-75565</wp:posOffset>
                </wp:positionH>
                <wp:positionV relativeFrom="paragraph">
                  <wp:posOffset>163830</wp:posOffset>
                </wp:positionV>
                <wp:extent cx="2817495" cy="2952115"/>
                <wp:effectExtent l="13970" t="11430" r="6985" b="8255"/>
                <wp:wrapNone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7495" cy="2952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08E7" w:rsidRDefault="008A08E7" w:rsidP="008A08E7">
                            <w:pPr>
                              <w:pStyle w:val="a3"/>
                              <w:tabs>
                                <w:tab w:val="clear" w:pos="4677"/>
                                <w:tab w:val="clear" w:pos="9355"/>
                              </w:tabs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54A741" wp14:editId="35A15F87">
                                  <wp:extent cx="2621915" cy="2853055"/>
                                  <wp:effectExtent l="0" t="0" r="6985" b="4445"/>
                                  <wp:docPr id="3" name="Рисунок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21915" cy="28530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" o:spid="_x0000_s1028" type="#_x0000_t202" style="position:absolute;left:0;text-align:left;margin-left:-5.95pt;margin-top:12.9pt;width:221.85pt;height:232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" o:allowincell="f" strokecolor="white">
                <v:textbox>
                  <w:txbxContent>
                    <w:p w:rsidR="008A08E7" w:rsidRDefault="008A08E7" w:rsidP="008A08E7">
                      <w:pPr>
                        <w:pStyle w:val="a3"/>
                        <w:tabs>
                          <w:tab w:val="clear" w:pos="4677"/>
                          <w:tab w:val="clear" w:pos="9355"/>
                        </w:tabs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754A741" wp14:editId="35A15F87">
                            <wp:extent cx="2621915" cy="2853055"/>
                            <wp:effectExtent l="0" t="0" r="6985" b="4445"/>
                            <wp:docPr id="3" name="Рисунок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21915" cy="28530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7A1B5F">
        <w:rPr>
          <w:sz w:val="22"/>
          <w:szCs w:val="22"/>
        </w:rPr>
        <w:t>Александровского, они зависят как от биологических факторов среды и конституционального типа чело</w:t>
      </w:r>
      <w:r w:rsidRPr="007A1B5F">
        <w:rPr>
          <w:sz w:val="22"/>
          <w:szCs w:val="22"/>
        </w:rPr>
        <w:softHyphen/>
        <w:t>века, так и от социальных факторов и индивидуально-психологических особенностей личности, определяю</w:t>
      </w:r>
      <w:r w:rsidRPr="007A1B5F">
        <w:rPr>
          <w:sz w:val="22"/>
          <w:szCs w:val="22"/>
        </w:rPr>
        <w:softHyphen/>
        <w:t>щих адаптационные возможности (рис. 18.2). К таким личностным образованиям мы относим само</w:t>
      </w:r>
      <w:r w:rsidRPr="007A1B5F">
        <w:rPr>
          <w:sz w:val="22"/>
          <w:szCs w:val="22"/>
        </w:rPr>
        <w:softHyphen/>
        <w:t>оценку личности, систему ее цен</w:t>
      </w:r>
      <w:r w:rsidRPr="007A1B5F">
        <w:rPr>
          <w:sz w:val="22"/>
          <w:szCs w:val="22"/>
        </w:rPr>
        <w:softHyphen/>
        <w:t>ностей и др. Следовательно, мы должны сделать вывод о том, что успешность адаптации определяет</w:t>
      </w:r>
      <w:r w:rsidRPr="007A1B5F">
        <w:rPr>
          <w:sz w:val="22"/>
          <w:szCs w:val="22"/>
        </w:rPr>
        <w:softHyphen/>
        <w:t>ся нормальным функционирова</w:t>
      </w:r>
      <w:r w:rsidRPr="007A1B5F">
        <w:rPr>
          <w:sz w:val="22"/>
          <w:szCs w:val="22"/>
        </w:rPr>
        <w:softHyphen/>
        <w:t>нием систем физиологического и психического уровня. Однако эти системы не могут функциониро</w:t>
      </w:r>
      <w:r w:rsidRPr="007A1B5F">
        <w:rPr>
          <w:sz w:val="22"/>
          <w:szCs w:val="22"/>
        </w:rPr>
        <w:softHyphen/>
        <w:t>вать, не соприкасаясь друг с дру</w:t>
      </w:r>
      <w:r w:rsidRPr="007A1B5F">
        <w:rPr>
          <w:sz w:val="22"/>
          <w:szCs w:val="22"/>
        </w:rPr>
        <w:softHyphen/>
        <w:t>гом. Вполне вероятно, что суще</w:t>
      </w:r>
      <w:r w:rsidRPr="007A1B5F">
        <w:rPr>
          <w:sz w:val="22"/>
          <w:szCs w:val="22"/>
        </w:rPr>
        <w:softHyphen/>
        <w:t>ствует компонент, который обеспе</w:t>
      </w:r>
      <w:r w:rsidRPr="007A1B5F">
        <w:rPr>
          <w:sz w:val="22"/>
          <w:szCs w:val="22"/>
        </w:rPr>
        <w:softHyphen/>
        <w:t>чивает взаимосвязь этих двух уров</w:t>
      </w:r>
      <w:r w:rsidRPr="007A1B5F">
        <w:rPr>
          <w:sz w:val="22"/>
          <w:szCs w:val="22"/>
        </w:rPr>
        <w:softHyphen/>
        <w:t>ней и обеспечивает нормальную деятельность человека. Мы также должны предположить, что этот компонент должен иметь двойственную природу: с одной стороны, психическую, с другой — физиологическую. Таким компонентом в системе регуляции процесса адаптации выступают эмоции.</w:t>
      </w:r>
    </w:p>
    <w:p w:rsidR="008A08E7" w:rsidRPr="007A1B5F" w:rsidRDefault="008A08E7" w:rsidP="008A08E7">
      <w:pPr>
        <w:framePr w:h="4360" w:hSpace="80" w:vSpace="40" w:wrap="auto" w:vAnchor="text" w:hAnchor="text" w:x="1" w:y="41" w:anchorLock="1"/>
        <w:spacing w:before="180" w:line="280" w:lineRule="auto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-75565</wp:posOffset>
                </wp:positionH>
                <wp:positionV relativeFrom="paragraph">
                  <wp:posOffset>276225</wp:posOffset>
                </wp:positionV>
                <wp:extent cx="6019165" cy="2614295"/>
                <wp:effectExtent l="13970" t="12700" r="5715" b="1143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9165" cy="2614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A08E7" w:rsidRDefault="008A08E7" w:rsidP="008A08E7">
                            <w:pPr>
                              <w:ind w:hanging="142"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C5DB87" wp14:editId="1383B68B">
                                  <wp:extent cx="5828030" cy="2512060"/>
                                  <wp:effectExtent l="0" t="0" r="1270" b="2540"/>
                                  <wp:docPr id="1" name="Рисунок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28030" cy="25120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" o:spid="_x0000_s1029" type="#_x0000_t202" style="position:absolute;left:0;text-align:left;margin-left:-5.95pt;margin-top:21.75pt;width:473.95pt;height:205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" o:allowincell="f" strokecolor="white">
                <v:textbox>
                  <w:txbxContent>
                    <w:p w:rsidR="008A08E7" w:rsidRDefault="008A08E7" w:rsidP="008A08E7">
                      <w:pPr>
                        <w:ind w:hanging="142"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AC5DB87" wp14:editId="1383B68B">
                            <wp:extent cx="5828030" cy="2512060"/>
                            <wp:effectExtent l="0" t="0" r="1270" b="2540"/>
                            <wp:docPr id="1" name="Рисунок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28030" cy="25120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A08E7" w:rsidRPr="007A1B5F" w:rsidRDefault="008A08E7" w:rsidP="008A08E7">
      <w:pPr>
        <w:spacing w:before="340" w:line="220" w:lineRule="auto"/>
        <w:ind w:right="200"/>
        <w:jc w:val="both"/>
        <w:rPr>
          <w:sz w:val="22"/>
          <w:szCs w:val="22"/>
        </w:rPr>
      </w:pPr>
      <w:r w:rsidRPr="007A1B5F">
        <w:rPr>
          <w:b/>
          <w:i/>
          <w:sz w:val="22"/>
          <w:szCs w:val="22"/>
        </w:rPr>
        <w:t>Рис. 18.2.</w:t>
      </w:r>
      <w:r w:rsidRPr="007A1B5F">
        <w:rPr>
          <w:i/>
          <w:sz w:val="22"/>
          <w:szCs w:val="22"/>
        </w:rPr>
        <w:t xml:space="preserve"> Схематическое представление о функциональном барьере психической адаптации (по Ю. А. Александровскому)</w:t>
      </w:r>
    </w:p>
    <w:p w:rsidR="008A08E7" w:rsidRPr="007A1B5F" w:rsidRDefault="008A08E7" w:rsidP="008A08E7">
      <w:pPr>
        <w:pStyle w:val="FR3"/>
        <w:spacing w:before="0" w:line="276" w:lineRule="auto"/>
        <w:ind w:firstLine="284"/>
        <w:rPr>
          <w:b/>
          <w:sz w:val="22"/>
          <w:szCs w:val="22"/>
        </w:rPr>
      </w:pPr>
      <w:r w:rsidRPr="007A1B5F">
        <w:rPr>
          <w:b/>
          <w:sz w:val="22"/>
          <w:szCs w:val="22"/>
        </w:rPr>
        <w:t>Глава 18. Адаптация человека и функциональное состояние организма • 455</w:t>
      </w:r>
    </w:p>
    <w:p w:rsidR="008A08E7" w:rsidRPr="007A1B5F" w:rsidRDefault="008A08E7" w:rsidP="008A08E7">
      <w:pPr>
        <w:pStyle w:val="FR2"/>
        <w:spacing w:before="0" w:line="276" w:lineRule="auto"/>
        <w:ind w:firstLine="284"/>
        <w:rPr>
          <w:rFonts w:ascii="Times New Roman" w:hAnsi="Times New Roman"/>
          <w:sz w:val="22"/>
          <w:szCs w:val="22"/>
        </w:rPr>
      </w:pPr>
      <w:r w:rsidRPr="007A1B5F">
        <w:rPr>
          <w:rFonts w:ascii="Times New Roman" w:hAnsi="Times New Roman"/>
          <w:sz w:val="22"/>
          <w:szCs w:val="22"/>
        </w:rPr>
        <w:t>Контрольные вопросы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1. Что такое гомеостаз?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2. Что такое адаптация?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3. Какие уровни и формы адаптации вы знаете?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4. Что такое функциональное состояние организма?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5. Расскажите о роли центральной нервной системы как механизме управления функциональным состоянием организма.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6. Расскажите о субъективной и объективной стороне функционального состоя</w:t>
      </w:r>
      <w:r w:rsidRPr="007A1B5F">
        <w:rPr>
          <w:sz w:val="22"/>
          <w:szCs w:val="22"/>
        </w:rPr>
        <w:softHyphen/>
        <w:t>ния.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7. В чем состоит личностный принцип регуляции состояний?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8. Какие критерии оценки функционального состояния вы знаете?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9. Какие виды функционального состояния вы знаете?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10. Что такое стресс?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11. Какие стадии стресса вы знаете?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>12. Охарактеризуйте основные типы стресса.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>13. Назовите общие черты психического стресса.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>14. Охарактеризуйте психические состояния с точки зрения соотношения «нор</w:t>
      </w:r>
      <w:r w:rsidRPr="00184044">
        <w:rPr>
          <w:sz w:val="22"/>
          <w:szCs w:val="22"/>
          <w:highlight w:val="yellow"/>
        </w:rPr>
        <w:softHyphen/>
        <w:t>ма—патология».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>15. Что такое пограничные состояния и каково их соотношение с понятием «адап</w:t>
      </w:r>
      <w:r w:rsidRPr="00184044">
        <w:rPr>
          <w:sz w:val="22"/>
          <w:szCs w:val="22"/>
          <w:highlight w:val="yellow"/>
        </w:rPr>
        <w:softHyphen/>
        <w:t>тация»?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>16. Что вы знаете о невротических расстройствах?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184044">
        <w:rPr>
          <w:sz w:val="22"/>
          <w:szCs w:val="22"/>
          <w:highlight w:val="yellow"/>
        </w:rPr>
        <w:t>17. Что вы знаете о механизмах психической адаптации?</w:t>
      </w:r>
    </w:p>
    <w:p w:rsidR="008A08E7" w:rsidRDefault="008A08E7" w:rsidP="008A08E7">
      <w:pPr>
        <w:pStyle w:val="FR2"/>
        <w:pBdr>
          <w:bottom w:val="single" w:sz="6" w:space="1" w:color="auto"/>
        </w:pBdr>
        <w:spacing w:before="0" w:line="276" w:lineRule="auto"/>
        <w:ind w:firstLine="284"/>
        <w:rPr>
          <w:rFonts w:ascii="Times New Roman" w:hAnsi="Times New Roman"/>
          <w:sz w:val="22"/>
          <w:szCs w:val="22"/>
        </w:rPr>
      </w:pPr>
    </w:p>
    <w:p w:rsidR="008A08E7" w:rsidRDefault="008A08E7" w:rsidP="008A08E7">
      <w:pPr>
        <w:pStyle w:val="FR2"/>
        <w:pBdr>
          <w:bottom w:val="single" w:sz="6" w:space="1" w:color="auto"/>
        </w:pBdr>
        <w:spacing w:before="0" w:line="276" w:lineRule="auto"/>
        <w:ind w:firstLine="284"/>
        <w:rPr>
          <w:rFonts w:ascii="Times New Roman" w:hAnsi="Times New Roman"/>
          <w:sz w:val="22"/>
          <w:szCs w:val="22"/>
        </w:rPr>
      </w:pPr>
    </w:p>
    <w:p w:rsidR="008A08E7" w:rsidRDefault="008A08E7" w:rsidP="008A08E7">
      <w:pPr>
        <w:pStyle w:val="FR2"/>
        <w:pBdr>
          <w:bottom w:val="single" w:sz="6" w:space="1" w:color="auto"/>
        </w:pBdr>
        <w:spacing w:before="0" w:line="276" w:lineRule="auto"/>
        <w:ind w:firstLine="284"/>
        <w:rPr>
          <w:rFonts w:ascii="Times New Roman" w:hAnsi="Times New Roman"/>
          <w:sz w:val="22"/>
          <w:szCs w:val="22"/>
        </w:rPr>
      </w:pPr>
    </w:p>
    <w:p w:rsidR="008A08E7" w:rsidRDefault="008A08E7" w:rsidP="008A08E7">
      <w:pPr>
        <w:pStyle w:val="FR2"/>
        <w:pBdr>
          <w:bottom w:val="single" w:sz="6" w:space="1" w:color="auto"/>
        </w:pBdr>
        <w:spacing w:before="0" w:line="276" w:lineRule="auto"/>
        <w:ind w:firstLine="284"/>
        <w:rPr>
          <w:rFonts w:ascii="Times New Roman" w:hAnsi="Times New Roman"/>
          <w:sz w:val="22"/>
          <w:szCs w:val="22"/>
        </w:rPr>
      </w:pPr>
    </w:p>
    <w:p w:rsidR="008A08E7" w:rsidRPr="007A1B5F" w:rsidRDefault="008A08E7" w:rsidP="008A08E7">
      <w:pPr>
        <w:pStyle w:val="FR2"/>
        <w:pBdr>
          <w:bottom w:val="single" w:sz="6" w:space="1" w:color="auto"/>
        </w:pBdr>
        <w:spacing w:before="0" w:line="276" w:lineRule="auto"/>
        <w:ind w:firstLine="284"/>
        <w:rPr>
          <w:rFonts w:ascii="Times New Roman" w:hAnsi="Times New Roman"/>
          <w:sz w:val="22"/>
          <w:szCs w:val="22"/>
        </w:rPr>
      </w:pPr>
      <w:r w:rsidRPr="007A1B5F">
        <w:rPr>
          <w:rFonts w:ascii="Times New Roman" w:hAnsi="Times New Roman"/>
          <w:sz w:val="22"/>
          <w:szCs w:val="22"/>
        </w:rPr>
        <w:t>Эмоциональный стресс и регуляция эмоциональных состояний</w:t>
      </w:r>
    </w:p>
    <w:p w:rsidR="008A08E7" w:rsidRPr="007A1B5F" w:rsidRDefault="008A08E7" w:rsidP="008A08E7">
      <w:pPr>
        <w:pStyle w:val="FR3"/>
        <w:spacing w:before="0" w:line="276" w:lineRule="auto"/>
        <w:ind w:firstLine="284"/>
        <w:jc w:val="right"/>
        <w:rPr>
          <w:sz w:val="22"/>
          <w:szCs w:val="22"/>
        </w:rPr>
      </w:pPr>
      <w:r w:rsidRPr="007A1B5F">
        <w:rPr>
          <w:b/>
          <w:sz w:val="22"/>
          <w:szCs w:val="22"/>
        </w:rPr>
        <w:t>Краткое содержание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b/>
          <w:sz w:val="22"/>
          <w:szCs w:val="22"/>
        </w:rPr>
        <w:t>Понятие об</w:t>
      </w:r>
      <w:r w:rsidRPr="007A1B5F">
        <w:rPr>
          <w:sz w:val="22"/>
          <w:szCs w:val="22"/>
        </w:rPr>
        <w:t xml:space="preserve"> эмоциональном</w:t>
      </w:r>
      <w:r w:rsidRPr="007A1B5F">
        <w:rPr>
          <w:b/>
          <w:sz w:val="22"/>
          <w:szCs w:val="22"/>
        </w:rPr>
        <w:t xml:space="preserve"> стрессе.</w:t>
      </w:r>
      <w:r w:rsidRPr="007A1B5F">
        <w:rPr>
          <w:sz w:val="22"/>
          <w:szCs w:val="22"/>
        </w:rPr>
        <w:t xml:space="preserve"> Стресс как неспецифическая реакция организма. Ос</w:t>
      </w:r>
      <w:r w:rsidRPr="007A1B5F">
        <w:rPr>
          <w:sz w:val="22"/>
          <w:szCs w:val="22"/>
        </w:rPr>
        <w:softHyphen/>
        <w:t xml:space="preserve">новные стадии </w:t>
      </w:r>
      <w:proofErr w:type="gramStart"/>
      <w:r w:rsidRPr="007A1B5F">
        <w:rPr>
          <w:sz w:val="22"/>
          <w:szCs w:val="22"/>
        </w:rPr>
        <w:t>стресса</w:t>
      </w:r>
      <w:proofErr w:type="gramEnd"/>
      <w:r w:rsidRPr="007A1B5F">
        <w:rPr>
          <w:sz w:val="22"/>
          <w:szCs w:val="22"/>
        </w:rPr>
        <w:t xml:space="preserve"> но Г. Селье. Классификация психического стресса. Условия возникнове</w:t>
      </w:r>
      <w:r w:rsidRPr="007A1B5F">
        <w:rPr>
          <w:sz w:val="22"/>
          <w:szCs w:val="22"/>
        </w:rPr>
        <w:softHyphen/>
        <w:t>ния информационного стресса. Особенности проявления эмоционального стресса. Классифика</w:t>
      </w:r>
      <w:r w:rsidRPr="007A1B5F">
        <w:rPr>
          <w:sz w:val="22"/>
          <w:szCs w:val="22"/>
        </w:rPr>
        <w:softHyphen/>
        <w:t>ция тревоги. Индивидуальные особенности и проявления стресса.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b/>
          <w:sz w:val="22"/>
          <w:szCs w:val="22"/>
        </w:rPr>
        <w:t>Регуляция</w:t>
      </w:r>
      <w:r w:rsidRPr="007A1B5F">
        <w:rPr>
          <w:sz w:val="22"/>
          <w:szCs w:val="22"/>
        </w:rPr>
        <w:t xml:space="preserve"> эмоциональных состояний. Механизмы регуляции психических состояний по Ф. Б. Березину. Функции психологической защиты и классификация видов психологической защиты. Роль фрустрации в формировании стрессовых состояний. Потребности и их роль в раз</w:t>
      </w:r>
      <w:r w:rsidRPr="007A1B5F">
        <w:rPr>
          <w:sz w:val="22"/>
          <w:szCs w:val="22"/>
        </w:rPr>
        <w:softHyphen/>
        <w:t xml:space="preserve">витии стресса. </w:t>
      </w:r>
      <w:proofErr w:type="spellStart"/>
      <w:r w:rsidRPr="007A1B5F">
        <w:rPr>
          <w:sz w:val="22"/>
          <w:szCs w:val="22"/>
        </w:rPr>
        <w:t>Интрапсихический</w:t>
      </w:r>
      <w:proofErr w:type="spellEnd"/>
      <w:r w:rsidRPr="007A1B5F">
        <w:rPr>
          <w:sz w:val="22"/>
          <w:szCs w:val="22"/>
        </w:rPr>
        <w:t xml:space="preserve"> конфликт. Особенности построения интегрированного пове</w:t>
      </w:r>
      <w:r w:rsidRPr="007A1B5F">
        <w:rPr>
          <w:sz w:val="22"/>
          <w:szCs w:val="22"/>
        </w:rPr>
        <w:softHyphen/>
        <w:t>дения.</w:t>
      </w:r>
    </w:p>
    <w:p w:rsidR="008A08E7" w:rsidRPr="007A1B5F" w:rsidRDefault="008A08E7" w:rsidP="008A08E7">
      <w:pPr>
        <w:pStyle w:val="FR2"/>
        <w:spacing w:before="0" w:line="276" w:lineRule="auto"/>
        <w:ind w:firstLine="284"/>
        <w:rPr>
          <w:rFonts w:ascii="Times New Roman" w:hAnsi="Times New Roman"/>
          <w:sz w:val="22"/>
          <w:szCs w:val="22"/>
        </w:rPr>
      </w:pPr>
      <w:r w:rsidRPr="007A1B5F">
        <w:rPr>
          <w:rFonts w:ascii="Times New Roman" w:hAnsi="Times New Roman"/>
          <w:sz w:val="22"/>
          <w:szCs w:val="22"/>
        </w:rPr>
        <w:t>19.1. Понятие об эмоциональном стрессе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Являясь одновременно самостоятельным физиологическим, психическим и социальным явлением, стресс по своей сути представляет собой еще один вид эмо</w:t>
      </w:r>
      <w:r w:rsidRPr="007A1B5F">
        <w:rPr>
          <w:sz w:val="22"/>
          <w:szCs w:val="22"/>
        </w:rPr>
        <w:softHyphen/>
        <w:t>ционального состояния. Это состояние характеризуется повышенной физиологи</w:t>
      </w:r>
      <w:r w:rsidRPr="007A1B5F">
        <w:rPr>
          <w:sz w:val="22"/>
          <w:szCs w:val="22"/>
        </w:rPr>
        <w:softHyphen/>
        <w:t>ческой и психической активностью. При этом одной из главных характеристик стресса является его крайняя неустойчивость. При благоприятных условиях это состояние может трансформироваться в оптимальное состояние, а при неблаго</w:t>
      </w:r>
      <w:r w:rsidRPr="007A1B5F">
        <w:rPr>
          <w:sz w:val="22"/>
          <w:szCs w:val="22"/>
        </w:rPr>
        <w:softHyphen/>
        <w:t>приятных условиях — в состояние нервно-эмоциональной напряженности, для ко</w:t>
      </w:r>
      <w:r w:rsidRPr="007A1B5F">
        <w:rPr>
          <w:sz w:val="22"/>
          <w:szCs w:val="22"/>
        </w:rPr>
        <w:softHyphen/>
        <w:t>торого характерно снижение работоспособности и эффективности функциониро</w:t>
      </w:r>
      <w:r w:rsidRPr="007A1B5F">
        <w:rPr>
          <w:sz w:val="22"/>
          <w:szCs w:val="22"/>
        </w:rPr>
        <w:softHyphen/>
        <w:t>вания систем и органов, истощение энергетических ресурсов.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Что же такое стресс? Под стрессом понимают неспецифический ответ организ</w:t>
      </w:r>
      <w:r w:rsidRPr="007A1B5F">
        <w:rPr>
          <w:sz w:val="22"/>
          <w:szCs w:val="22"/>
        </w:rPr>
        <w:softHyphen/>
        <w:t>ма на предъявляемые ему внешние или внутренние требования. Данное понятие было предложено Г. Селье. Ему удалось установить, что на неблагоприятные воз</w:t>
      </w:r>
      <w:r w:rsidRPr="007A1B5F">
        <w:rPr>
          <w:sz w:val="22"/>
          <w:szCs w:val="22"/>
        </w:rPr>
        <w:softHyphen/>
        <w:t>действия разного рода, например холод, усталость, страх, унижение, боль и многое другое, организм отвечает не только конкретной для каждого воздействия защит</w:t>
      </w:r>
      <w:r w:rsidRPr="007A1B5F">
        <w:rPr>
          <w:sz w:val="22"/>
          <w:szCs w:val="22"/>
        </w:rPr>
        <w:softHyphen/>
        <w:t xml:space="preserve">ной реакцией, но и общим, однотипным комплексным </w:t>
      </w:r>
      <w:r w:rsidRPr="007A1B5F">
        <w:rPr>
          <w:sz w:val="22"/>
          <w:szCs w:val="22"/>
        </w:rPr>
        <w:lastRenderedPageBreak/>
        <w:t>реагированием вне зависи</w:t>
      </w:r>
      <w:r w:rsidRPr="007A1B5F">
        <w:rPr>
          <w:sz w:val="22"/>
          <w:szCs w:val="22"/>
        </w:rPr>
        <w:softHyphen/>
        <w:t>мости от того, какой раздражитель действует на организм. При этом в промежут</w:t>
      </w:r>
      <w:r w:rsidRPr="007A1B5F">
        <w:rPr>
          <w:sz w:val="22"/>
          <w:szCs w:val="22"/>
        </w:rPr>
        <w:softHyphen/>
        <w:t>ке между воздействием и ответом организма развертываются определенные про</w:t>
      </w:r>
      <w:r w:rsidRPr="007A1B5F">
        <w:rPr>
          <w:sz w:val="22"/>
          <w:szCs w:val="22"/>
        </w:rPr>
        <w:softHyphen/>
        <w:t>цессы. Эти процессы были описаны в классических исследованиях Г. Селье, доказывающих, что стадии стресса характерны для любого адаптационного про</w:t>
      </w:r>
      <w:r w:rsidRPr="007A1B5F">
        <w:rPr>
          <w:sz w:val="22"/>
          <w:szCs w:val="22"/>
        </w:rPr>
        <w:softHyphen/>
        <w:t>цесса. В частности, они включают непосредственную реакцию на воздействие, требующее адаптационной перестройки (так называемая фаза тревоги и мобили</w:t>
      </w:r>
      <w:r w:rsidRPr="007A1B5F">
        <w:rPr>
          <w:sz w:val="22"/>
          <w:szCs w:val="22"/>
        </w:rPr>
        <w:softHyphen/>
        <w:t xml:space="preserve">зации), период максимально эффективной адаптации (фаза </w:t>
      </w:r>
      <w:proofErr w:type="spellStart"/>
      <w:r w:rsidRPr="007A1B5F">
        <w:rPr>
          <w:sz w:val="22"/>
          <w:szCs w:val="22"/>
        </w:rPr>
        <w:t>резистенции</w:t>
      </w:r>
      <w:proofErr w:type="spellEnd"/>
      <w:r w:rsidRPr="007A1B5F">
        <w:rPr>
          <w:sz w:val="22"/>
          <w:szCs w:val="22"/>
        </w:rPr>
        <w:t>) и нару</w:t>
      </w:r>
      <w:r w:rsidRPr="007A1B5F">
        <w:rPr>
          <w:sz w:val="22"/>
          <w:szCs w:val="22"/>
        </w:rPr>
        <w:softHyphen/>
        <w:t>шение адаптационного процесса в случае неблагоприятного исхода (срыв адапта</w:t>
      </w:r>
      <w:r w:rsidRPr="007A1B5F">
        <w:rPr>
          <w:sz w:val="22"/>
          <w:szCs w:val="22"/>
        </w:rPr>
        <w:softHyphen/>
        <w:t>ции).</w:t>
      </w:r>
    </w:p>
    <w:p w:rsidR="008A08E7" w:rsidRPr="007A1B5F" w:rsidRDefault="008A08E7" w:rsidP="00184044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В первой фазе — фазе тревоги — осуществляется мобилизация защитных сил организма, повышающая его устойчивость. При этом организм функционирует</w:t>
      </w:r>
      <w:r w:rsidR="00184044">
        <w:rPr>
          <w:sz w:val="22"/>
          <w:szCs w:val="22"/>
        </w:rPr>
        <w:t xml:space="preserve"> </w:t>
      </w:r>
      <w:r w:rsidRPr="007A1B5F">
        <w:rPr>
          <w:sz w:val="22"/>
          <w:szCs w:val="22"/>
        </w:rPr>
        <w:t>с большим напряжением. Однако на данном этапе он еще справляется с нагрузкой с помощью поверхностной, пли функциональной, мобилизации резервов, без глу</w:t>
      </w:r>
      <w:r w:rsidRPr="007A1B5F">
        <w:rPr>
          <w:sz w:val="22"/>
          <w:szCs w:val="22"/>
        </w:rPr>
        <w:softHyphen/>
        <w:t>бинных структурных перестроек. Физиологически первичная мобилизация про</w:t>
      </w:r>
      <w:r w:rsidRPr="007A1B5F">
        <w:rPr>
          <w:sz w:val="22"/>
          <w:szCs w:val="22"/>
        </w:rPr>
        <w:softHyphen/>
        <w:t>является, как правило, в следующем: кровь сгущается, содержание ионов хлора в ней падает, происходит повышенное выделение азота, фосфатов, калия, отмеча</w:t>
      </w:r>
      <w:r w:rsidRPr="007A1B5F">
        <w:rPr>
          <w:sz w:val="22"/>
          <w:szCs w:val="22"/>
        </w:rPr>
        <w:softHyphen/>
        <w:t>ется увеличение печени или селезенки и т. д. У большинства людей к концу пер</w:t>
      </w:r>
      <w:r w:rsidRPr="007A1B5F">
        <w:rPr>
          <w:sz w:val="22"/>
          <w:szCs w:val="22"/>
        </w:rPr>
        <w:softHyphen/>
        <w:t>вой фазы отмечается некоторое повышение работоспособности.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Вслед за первой фазой наступает вторая. Ее обычно называют фазой </w:t>
      </w:r>
      <w:proofErr w:type="spellStart"/>
      <w:r w:rsidRPr="007A1B5F">
        <w:rPr>
          <w:sz w:val="22"/>
          <w:szCs w:val="22"/>
        </w:rPr>
        <w:t>резистен-ции</w:t>
      </w:r>
      <w:proofErr w:type="spellEnd"/>
      <w:r w:rsidRPr="007A1B5F">
        <w:rPr>
          <w:sz w:val="22"/>
          <w:szCs w:val="22"/>
        </w:rPr>
        <w:t xml:space="preserve"> (стабилизации), или максимально эффективной адаптации. На данном этапе отмечается сбалансированность расходования адаптационных резервов организ</w:t>
      </w:r>
      <w:r w:rsidRPr="007A1B5F">
        <w:rPr>
          <w:sz w:val="22"/>
          <w:szCs w:val="22"/>
        </w:rPr>
        <w:softHyphen/>
        <w:t>ма. Все параметры, выведенные из равновесия в первой фазе, закрепляются на новом уровне. При этом обеспечивается мало отличающееся от нормы реагирова</w:t>
      </w:r>
      <w:r w:rsidRPr="007A1B5F">
        <w:rPr>
          <w:sz w:val="22"/>
          <w:szCs w:val="22"/>
        </w:rPr>
        <w:softHyphen/>
        <w:t>ние организма на воздействующие факторы среды. Но если стресс продолжается долго или воздействующие стрессоры чрезвычайно интенсивны, то неизбежно наступает третья фаза — фаза истощения. Поскольку функциональные резервы исчерпаны на первой и второй фазах, в организме происходят структурные пере</w:t>
      </w:r>
      <w:r w:rsidRPr="007A1B5F">
        <w:rPr>
          <w:sz w:val="22"/>
          <w:szCs w:val="22"/>
        </w:rPr>
        <w:softHyphen/>
        <w:t>стройки, но когда для нормального функционирования не хватает и их, дальней</w:t>
      </w:r>
      <w:r w:rsidRPr="007A1B5F">
        <w:rPr>
          <w:sz w:val="22"/>
          <w:szCs w:val="22"/>
        </w:rPr>
        <w:softHyphen/>
        <w:t>шее приспособление к изменившимся условиям среды и деятельности осуществ</w:t>
      </w:r>
      <w:r w:rsidRPr="007A1B5F">
        <w:rPr>
          <w:sz w:val="22"/>
          <w:szCs w:val="22"/>
        </w:rPr>
        <w:softHyphen/>
        <w:t>ляется за счет невосполнимых энергетических ресурсов организма, что рано или поздно заканчивается истощением.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Следует отметить, что не всякое воздействие вызывает стресс. Слабые воздей</w:t>
      </w:r>
      <w:r w:rsidRPr="007A1B5F">
        <w:rPr>
          <w:sz w:val="22"/>
          <w:szCs w:val="22"/>
        </w:rPr>
        <w:softHyphen/>
        <w:t>ствия не приводят к стрессу, он возникает лишь тогда, когда влияние стрессора (непривычного для человека объекта, явления или каких-либо других факторов внешней среды) превосходит обычные приспособительные возможности индиви</w:t>
      </w:r>
      <w:r w:rsidRPr="007A1B5F">
        <w:rPr>
          <w:sz w:val="22"/>
          <w:szCs w:val="22"/>
        </w:rPr>
        <w:softHyphen/>
        <w:t>да. При стрессовых воздействиях в кровь начинают выделяться определенные гор</w:t>
      </w:r>
      <w:r w:rsidRPr="007A1B5F">
        <w:rPr>
          <w:sz w:val="22"/>
          <w:szCs w:val="22"/>
        </w:rPr>
        <w:softHyphen/>
        <w:t>моны. Под их влиянием изменяется режим работы органов и систем организма. Например, учащается ритм сердца, повышается свертываемость крови, изменя</w:t>
      </w:r>
      <w:r w:rsidRPr="007A1B5F">
        <w:rPr>
          <w:sz w:val="22"/>
          <w:szCs w:val="22"/>
        </w:rPr>
        <w:softHyphen/>
        <w:t>ются защитные свойства организма.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Таким образом, стресс возникает тогда, когда организм вынужден адаптиро</w:t>
      </w:r>
      <w:r w:rsidRPr="007A1B5F">
        <w:rPr>
          <w:sz w:val="22"/>
          <w:szCs w:val="22"/>
        </w:rPr>
        <w:softHyphen/>
        <w:t>ваться к новым условиям, т. е. стресс неотделим от процесса адаптации.</w:t>
      </w:r>
    </w:p>
    <w:p w:rsidR="008A08E7" w:rsidRPr="007A1B5F" w:rsidRDefault="008A08E7" w:rsidP="00184044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Сущность стрессовой реакции заключается в «подготовительном» возбужде</w:t>
      </w:r>
      <w:r w:rsidRPr="007A1B5F">
        <w:rPr>
          <w:sz w:val="22"/>
          <w:szCs w:val="22"/>
        </w:rPr>
        <w:softHyphen/>
        <w:t>нии и активации организма, необходимой для готовности к физическому напря</w:t>
      </w:r>
      <w:r w:rsidRPr="007A1B5F">
        <w:rPr>
          <w:sz w:val="22"/>
          <w:szCs w:val="22"/>
        </w:rPr>
        <w:softHyphen/>
        <w:t>жению. Следовательно, мы вправе полагать, что стресс всегда предшествует зна</w:t>
      </w:r>
      <w:r w:rsidRPr="007A1B5F">
        <w:rPr>
          <w:sz w:val="22"/>
          <w:szCs w:val="22"/>
        </w:rPr>
        <w:softHyphen/>
        <w:t>чительной трате энергетических ресурсов организма, а затем и сопровождается ею, что само по себе может приводить к истощению функциональных резервов. При этом стресс ни в коей мере не может рассматриваться как отрицательное яв</w:t>
      </w:r>
      <w:r w:rsidRPr="007A1B5F">
        <w:rPr>
          <w:sz w:val="22"/>
          <w:szCs w:val="22"/>
        </w:rPr>
        <w:softHyphen/>
        <w:t>ление, поскольку лишь благодаря ему возможна адаптация. Кроме этого, умерен</w:t>
      </w:r>
      <w:r w:rsidRPr="007A1B5F">
        <w:rPr>
          <w:sz w:val="22"/>
          <w:szCs w:val="22"/>
        </w:rPr>
        <w:softHyphen/>
        <w:t>но выраженный стресс оказывает положительное влияние как па общее состояние организма, так и на психические характеристики личности. Например, при уме</w:t>
      </w:r>
      <w:r w:rsidRPr="007A1B5F">
        <w:rPr>
          <w:sz w:val="22"/>
          <w:szCs w:val="22"/>
        </w:rPr>
        <w:softHyphen/>
        <w:t>ренном стрессе отмечается позитивное изменение таких психических характери</w:t>
      </w:r>
      <w:r w:rsidRPr="007A1B5F">
        <w:rPr>
          <w:sz w:val="22"/>
          <w:szCs w:val="22"/>
        </w:rPr>
        <w:softHyphen/>
        <w:t>стик, как показатели внимания, памяти, мышления и др. Таким образом, стресс, как целостное явление, должен рассматриваться в качестве позитивной адаптив</w:t>
      </w:r>
      <w:r w:rsidRPr="007A1B5F">
        <w:rPr>
          <w:sz w:val="22"/>
          <w:szCs w:val="22"/>
        </w:rPr>
        <w:softHyphen/>
        <w:t>ной реакции, вызывающей мобилизацию организма. Тем не менее существуют стрессовые реакции, которые, наоборот, приводят к демобилизации систем орга</w:t>
      </w:r>
      <w:r w:rsidRPr="007A1B5F">
        <w:rPr>
          <w:sz w:val="22"/>
          <w:szCs w:val="22"/>
        </w:rPr>
        <w:softHyphen/>
        <w:t>низма. Это крайне отрицательное проявление стресса в научной литературе полу</w:t>
      </w:r>
      <w:r w:rsidRPr="007A1B5F">
        <w:rPr>
          <w:sz w:val="22"/>
          <w:szCs w:val="22"/>
        </w:rPr>
        <w:softHyphen/>
        <w:t xml:space="preserve">чило название </w:t>
      </w:r>
      <w:r w:rsidRPr="007A1B5F">
        <w:rPr>
          <w:i/>
          <w:sz w:val="22"/>
          <w:szCs w:val="22"/>
        </w:rPr>
        <w:lastRenderedPageBreak/>
        <w:t>дистресса.</w:t>
      </w:r>
      <w:r w:rsidRPr="007A1B5F">
        <w:rPr>
          <w:sz w:val="22"/>
          <w:szCs w:val="22"/>
        </w:rPr>
        <w:t xml:space="preserve"> Именно дистресс несет в себе факторы, разрушительно</w:t>
      </w:r>
      <w:r w:rsidR="00184044">
        <w:rPr>
          <w:sz w:val="22"/>
          <w:szCs w:val="22"/>
        </w:rPr>
        <w:t xml:space="preserve"> </w:t>
      </w:r>
      <w:r w:rsidRPr="007A1B5F">
        <w:rPr>
          <w:sz w:val="22"/>
          <w:szCs w:val="22"/>
        </w:rPr>
        <w:t>действующие на организм. Трансформация стресса в дистресс происходит при чрезмерно интенсивном воздействии факторов среды и условий жизнедеятельно</w:t>
      </w:r>
      <w:r w:rsidRPr="007A1B5F">
        <w:rPr>
          <w:sz w:val="22"/>
          <w:szCs w:val="22"/>
        </w:rPr>
        <w:softHyphen/>
        <w:t>сти, при которых очень быстро истощаются функциональные резервы организма или нарушается деятельность механизмов психической регуляции.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Следует отметить, что у человека адаптация происходит иначе, чем у живот</w:t>
      </w:r>
      <w:r w:rsidRPr="007A1B5F">
        <w:rPr>
          <w:sz w:val="22"/>
          <w:szCs w:val="22"/>
        </w:rPr>
        <w:softHyphen/>
        <w:t xml:space="preserve">ных. Это связано с тем, что человек обладает сознанием и что он по своей природе является </w:t>
      </w:r>
      <w:proofErr w:type="spellStart"/>
      <w:r w:rsidRPr="007A1B5F">
        <w:rPr>
          <w:sz w:val="22"/>
          <w:szCs w:val="22"/>
        </w:rPr>
        <w:t>биосоцнальным</w:t>
      </w:r>
      <w:proofErr w:type="spellEnd"/>
      <w:r w:rsidRPr="007A1B5F">
        <w:rPr>
          <w:sz w:val="22"/>
          <w:szCs w:val="22"/>
        </w:rPr>
        <w:t xml:space="preserve"> существом, т. е. одновременно представителем конкрет</w:t>
      </w:r>
      <w:r w:rsidRPr="007A1B5F">
        <w:rPr>
          <w:sz w:val="22"/>
          <w:szCs w:val="22"/>
        </w:rPr>
        <w:softHyphen/>
        <w:t>ного биологического вида и социума. Поэтому причины стресса у человека более многообразны, чем причины, вызывающие адаптивные реакции у животных. Так, стрессорами для человека могут быть как физические, так и социальные раздра</w:t>
      </w:r>
      <w:r w:rsidRPr="007A1B5F">
        <w:rPr>
          <w:sz w:val="22"/>
          <w:szCs w:val="22"/>
        </w:rPr>
        <w:softHyphen/>
        <w:t>жители, как реально действующие, так и вероятные. Причем человек реагирует не только на действительную физическую опасность, но и на угрозу или напомина</w:t>
      </w:r>
      <w:r w:rsidRPr="007A1B5F">
        <w:rPr>
          <w:sz w:val="22"/>
          <w:szCs w:val="22"/>
        </w:rPr>
        <w:softHyphen/>
        <w:t>ние о ней.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Многоаспектность явления стресса у человека столь велика, что потребовалось осуществить разработку целой типологии его проявлений. В настоящее время принято разделять стресс на два основных вида: </w:t>
      </w:r>
      <w:r w:rsidRPr="007A1B5F">
        <w:rPr>
          <w:i/>
          <w:sz w:val="22"/>
          <w:szCs w:val="22"/>
        </w:rPr>
        <w:t>системный</w:t>
      </w:r>
      <w:r w:rsidRPr="007A1B5F">
        <w:rPr>
          <w:sz w:val="22"/>
          <w:szCs w:val="22"/>
        </w:rPr>
        <w:t xml:space="preserve"> (физиологический) и </w:t>
      </w:r>
      <w:r w:rsidRPr="007A1B5F">
        <w:rPr>
          <w:i/>
          <w:sz w:val="22"/>
          <w:szCs w:val="22"/>
        </w:rPr>
        <w:t>психический.</w:t>
      </w:r>
      <w:r w:rsidRPr="007A1B5F">
        <w:rPr>
          <w:sz w:val="22"/>
          <w:szCs w:val="22"/>
        </w:rPr>
        <w:t xml:space="preserve"> Поскольку человек является социальным существом и в деятель</w:t>
      </w:r>
      <w:r w:rsidRPr="007A1B5F">
        <w:rPr>
          <w:sz w:val="22"/>
          <w:szCs w:val="22"/>
        </w:rPr>
        <w:softHyphen/>
        <w:t>ности его интегральных систем ведущую роль играет психическая сфера, то чаще всего именно психический стресс оказывается наиболее значимым для процесса регуляции.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Некоторые авторы разделяют факторы, вызывающие психический стресс, на две большие группы. Поэтому и психический стресс они условно делят на два вида: </w:t>
      </w:r>
      <w:r w:rsidRPr="007A1B5F">
        <w:rPr>
          <w:i/>
          <w:sz w:val="22"/>
          <w:szCs w:val="22"/>
        </w:rPr>
        <w:t>информационный</w:t>
      </w:r>
      <w:r w:rsidRPr="007A1B5F">
        <w:rPr>
          <w:sz w:val="22"/>
          <w:szCs w:val="22"/>
        </w:rPr>
        <w:t xml:space="preserve"> и </w:t>
      </w:r>
      <w:r w:rsidRPr="007A1B5F">
        <w:rPr>
          <w:i/>
          <w:sz w:val="22"/>
          <w:szCs w:val="22"/>
        </w:rPr>
        <w:t>эмоциональный.</w:t>
      </w:r>
      <w:r w:rsidRPr="007A1B5F">
        <w:rPr>
          <w:sz w:val="22"/>
          <w:szCs w:val="22"/>
        </w:rPr>
        <w:t xml:space="preserve"> Информационный стресс возникает в си</w:t>
      </w:r>
      <w:r w:rsidRPr="007A1B5F">
        <w:rPr>
          <w:sz w:val="22"/>
          <w:szCs w:val="22"/>
        </w:rPr>
        <w:softHyphen/>
        <w:t>туациях значительных информационных перегрузок, когда человек не справляет</w:t>
      </w:r>
      <w:r w:rsidRPr="007A1B5F">
        <w:rPr>
          <w:sz w:val="22"/>
          <w:szCs w:val="22"/>
        </w:rPr>
        <w:softHyphen/>
        <w:t>ся с задачей переработки поступающей информации и не успевает принимать пра</w:t>
      </w:r>
      <w:r w:rsidRPr="007A1B5F">
        <w:rPr>
          <w:sz w:val="22"/>
          <w:szCs w:val="22"/>
        </w:rPr>
        <w:softHyphen/>
        <w:t>вильные решения в требуемом темпе, особенно при высокой ответственности за последствия принятых решений. Возникновение эмоционального стресса боль</w:t>
      </w:r>
      <w:r w:rsidRPr="007A1B5F">
        <w:rPr>
          <w:sz w:val="22"/>
          <w:szCs w:val="22"/>
        </w:rPr>
        <w:softHyphen/>
        <w:t>шинство авторов связывают с ситуациями угрозы, опасности, обиды и т. д. С этой точки зрения принято выделять три формы эмоционального стресса: импульсив</w:t>
      </w:r>
      <w:r w:rsidRPr="007A1B5F">
        <w:rPr>
          <w:sz w:val="22"/>
          <w:szCs w:val="22"/>
        </w:rPr>
        <w:softHyphen/>
        <w:t>ный, тормозной и генерализованный. При эмоциональном стрессе отмечаются определенные изменения в психической сфере, в том числе изменения протека</w:t>
      </w:r>
      <w:r w:rsidRPr="007A1B5F">
        <w:rPr>
          <w:sz w:val="22"/>
          <w:szCs w:val="22"/>
        </w:rPr>
        <w:softHyphen/>
        <w:t>ния психических процессов, эмоциональные сдвиги, трансформация мотивационной структуры деятельности, нарушения двигательного и речевого поведения.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Следует подчеркнуть, что подобное деление психического стресса на инфор</w:t>
      </w:r>
      <w:r w:rsidRPr="007A1B5F">
        <w:rPr>
          <w:sz w:val="22"/>
          <w:szCs w:val="22"/>
        </w:rPr>
        <w:softHyphen/>
        <w:t>мационный и эмоциональный весьма условно. Данная классификация исходит из основных характеристик факторов, вызывающих стресс. На практике очень редко удается разделить информационные и эмоциональны стрессоры и определить, какие из стрессоров являются ведущим. Чаще всего в стрессовой ситуации ин</w:t>
      </w:r>
      <w:r w:rsidRPr="007A1B5F">
        <w:rPr>
          <w:sz w:val="22"/>
          <w:szCs w:val="22"/>
        </w:rPr>
        <w:softHyphen/>
        <w:t>формационные и эмоциональные стрессоры неразделимы, поскольку формирова</w:t>
      </w:r>
      <w:r w:rsidRPr="007A1B5F">
        <w:rPr>
          <w:sz w:val="22"/>
          <w:szCs w:val="22"/>
        </w:rPr>
        <w:softHyphen/>
        <w:t>ние чувств всегда связано с переработкой информации. Очень часто в результате ошибочной оценки ситуации у человека возникает чувство обиды или гнева. В свою очередь, так называемый информационный стресс всегда сопровождается высоким эмоциональным возбуждением и определенными чувствами. Однако возникающие при этом чувства могут встречаться и в других ситуациях, не свя</w:t>
      </w:r>
      <w:r w:rsidRPr="007A1B5F">
        <w:rPr>
          <w:sz w:val="22"/>
          <w:szCs w:val="22"/>
        </w:rPr>
        <w:softHyphen/>
        <w:t>занных с переработкой информации. В большинстве работ психический и эмоцио</w:t>
      </w:r>
      <w:r w:rsidRPr="007A1B5F">
        <w:rPr>
          <w:sz w:val="22"/>
          <w:szCs w:val="22"/>
        </w:rPr>
        <w:softHyphen/>
        <w:t>нальный виды стресса отождествляются.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Следует отметить, что эмоциональный стресс вызывает такие же изменения в организме, как и стресс физиологический. Например, перед выходом космическо</w:t>
      </w:r>
      <w:r w:rsidRPr="007A1B5F">
        <w:rPr>
          <w:sz w:val="22"/>
          <w:szCs w:val="22"/>
        </w:rPr>
        <w:softHyphen/>
        <w:t>го корабля на лунную орбиту сердце у американского астронавта Э. Бормана би</w:t>
      </w:r>
      <w:r w:rsidRPr="007A1B5F">
        <w:rPr>
          <w:sz w:val="22"/>
          <w:szCs w:val="22"/>
        </w:rPr>
        <w:softHyphen/>
        <w:t>лось с частотой 130 ударов в минуту, а в момент посадки на Луну пульс у другого астронавта — Э. Армстронга — достиг 156 ударов в минуту вместо обычных 77. Аналогичная картина наблюдалась у другого астронавта — Ч. Эрвина, у которого пульс составлял 180 ударов в минуту при обнаружении неисправности энерго</w:t>
      </w:r>
      <w:r w:rsidRPr="007A1B5F">
        <w:rPr>
          <w:sz w:val="22"/>
          <w:szCs w:val="22"/>
        </w:rPr>
        <w:softHyphen/>
        <w:t>системы. У летчиков в момент дозаправки самолета в воздухе пульс возрастает до 186 ударов в минуту.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lastRenderedPageBreak/>
        <w:t>Подобные физиологические изменения вызывает не только опасность, но и ситуации, связанные с высокой ответственностью за выполняемую деятельность и ожидание поступления новой, совершенно нестандартной и необычной инфор</w:t>
      </w:r>
      <w:r w:rsidRPr="007A1B5F">
        <w:rPr>
          <w:sz w:val="22"/>
          <w:szCs w:val="22"/>
        </w:rPr>
        <w:softHyphen/>
        <w:t>мации. Например, во время спуска советского лунохода с посадочной площадки на поверхность Луны частота пульса у членов наземного экипажа резко повыси</w:t>
      </w:r>
      <w:r w:rsidRPr="007A1B5F">
        <w:rPr>
          <w:sz w:val="22"/>
          <w:szCs w:val="22"/>
        </w:rPr>
        <w:softHyphen/>
        <w:t>лась и достигла 130-135 ударов в минуту, хотя никакой опасности для их жизни не было.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Таким образом, психический стресс можно охарактеризовать как состояние организма, возникающее в процессе взаимодействия индивида с внешней средой, сопровождающееся значительным эмоциональным напряжением в условиях, ко</w:t>
      </w:r>
      <w:r w:rsidRPr="007A1B5F">
        <w:rPr>
          <w:sz w:val="22"/>
          <w:szCs w:val="22"/>
        </w:rPr>
        <w:softHyphen/>
        <w:t>гда нормальная адаптивная реакция оказывается недостаточной.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В качестве основного условия возникновения стресса многие авторы указыва</w:t>
      </w:r>
      <w:r w:rsidRPr="007A1B5F">
        <w:rPr>
          <w:sz w:val="22"/>
          <w:szCs w:val="22"/>
        </w:rPr>
        <w:softHyphen/>
        <w:t>ют наличие угрозы. Но бесспорным является то, что возникновение и течение стресса в первую очередь зависит от индивидуальных особенностей человека. Люди реагируют на одинаковые нагрузки по-разному. У одних отмечается повы</w:t>
      </w:r>
      <w:r w:rsidRPr="007A1B5F">
        <w:rPr>
          <w:sz w:val="22"/>
          <w:szCs w:val="22"/>
        </w:rPr>
        <w:softHyphen/>
        <w:t>шение активности. При стрессе эффективность их деятельности достаточно долго продолжает расти (так называемый «стресс льва»). У других людей, наоборот, от</w:t>
      </w:r>
      <w:r w:rsidRPr="007A1B5F">
        <w:rPr>
          <w:sz w:val="22"/>
          <w:szCs w:val="22"/>
        </w:rPr>
        <w:softHyphen/>
        <w:t>мечается снижение активности, эффективность их деятельности быстро падает («стресс кролика»). При этом стресс-факторы могут быть как психосоциальны</w:t>
      </w:r>
      <w:r w:rsidRPr="007A1B5F">
        <w:rPr>
          <w:sz w:val="22"/>
          <w:szCs w:val="22"/>
        </w:rPr>
        <w:softHyphen/>
        <w:t>ми, так и физическими.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Среди свойств личности, обусловливающих вероятность возникновения стрес</w:t>
      </w:r>
      <w:r w:rsidRPr="007A1B5F">
        <w:rPr>
          <w:sz w:val="22"/>
          <w:szCs w:val="22"/>
        </w:rPr>
        <w:softHyphen/>
        <w:t xml:space="preserve">са, ведущее место занимает </w:t>
      </w:r>
      <w:r w:rsidRPr="007A1B5F">
        <w:rPr>
          <w:i/>
          <w:sz w:val="22"/>
          <w:szCs w:val="22"/>
        </w:rPr>
        <w:t>тревожность,</w:t>
      </w:r>
      <w:r w:rsidRPr="007A1B5F">
        <w:rPr>
          <w:sz w:val="22"/>
          <w:szCs w:val="22"/>
        </w:rPr>
        <w:t xml:space="preserve"> которая в условиях адаптации может проявляться в разнообразных психических реакциях, </w:t>
      </w:r>
      <w:proofErr w:type="spellStart"/>
      <w:r w:rsidRPr="007A1B5F">
        <w:rPr>
          <w:sz w:val="22"/>
          <w:szCs w:val="22"/>
        </w:rPr>
        <w:t>извсстных</w:t>
      </w:r>
      <w:proofErr w:type="spellEnd"/>
      <w:r w:rsidRPr="007A1B5F">
        <w:rPr>
          <w:sz w:val="22"/>
          <w:szCs w:val="22"/>
        </w:rPr>
        <w:t xml:space="preserve"> как реакции </w:t>
      </w:r>
      <w:r w:rsidRPr="007A1B5F">
        <w:rPr>
          <w:i/>
          <w:sz w:val="22"/>
          <w:szCs w:val="22"/>
        </w:rPr>
        <w:t>тре</w:t>
      </w:r>
      <w:r w:rsidRPr="007A1B5F">
        <w:rPr>
          <w:i/>
          <w:sz w:val="22"/>
          <w:szCs w:val="22"/>
        </w:rPr>
        <w:softHyphen/>
        <w:t>воги.</w:t>
      </w:r>
      <w:r w:rsidRPr="007A1B5F">
        <w:rPr>
          <w:sz w:val="22"/>
          <w:szCs w:val="22"/>
        </w:rPr>
        <w:t xml:space="preserve"> Под тревогой понимают ощущение неосознанной угрозы, чувство опасения и тревожного ожидания или чувство неопределенного беспокойства. Это ощуще</w:t>
      </w:r>
      <w:r w:rsidRPr="007A1B5F">
        <w:rPr>
          <w:sz w:val="22"/>
          <w:szCs w:val="22"/>
        </w:rPr>
        <w:softHyphen/>
        <w:t>ние служит сигналом, свидетельствующим о чрезмерном напряжении регуляторных механизмов или нарушении адаптационных процессов.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Очень часто тревогу рассматривают как форму адаптации при остром или хро</w:t>
      </w:r>
      <w:r w:rsidRPr="007A1B5F">
        <w:rPr>
          <w:sz w:val="22"/>
          <w:szCs w:val="22"/>
        </w:rPr>
        <w:softHyphen/>
        <w:t>ническом стрессе. Однако тревога имеет личностную обусловленность и по на</w:t>
      </w:r>
      <w:r w:rsidRPr="007A1B5F">
        <w:rPr>
          <w:sz w:val="22"/>
          <w:szCs w:val="22"/>
        </w:rPr>
        <w:softHyphen/>
        <w:t>правленности своего проявления может выполнять как охранительные, мобили</w:t>
      </w:r>
      <w:r w:rsidRPr="007A1B5F">
        <w:rPr>
          <w:sz w:val="22"/>
          <w:szCs w:val="22"/>
        </w:rPr>
        <w:softHyphen/>
        <w:t xml:space="preserve">зующие, так и </w:t>
      </w:r>
      <w:proofErr w:type="spellStart"/>
      <w:r w:rsidRPr="007A1B5F">
        <w:rPr>
          <w:sz w:val="22"/>
          <w:szCs w:val="22"/>
        </w:rPr>
        <w:t>дезорганизующие</w:t>
      </w:r>
      <w:proofErr w:type="spellEnd"/>
      <w:r w:rsidRPr="007A1B5F">
        <w:rPr>
          <w:sz w:val="22"/>
          <w:szCs w:val="22"/>
        </w:rPr>
        <w:t xml:space="preserve"> функции. В случае, когда уровень тревоги не</w:t>
      </w:r>
      <w:r w:rsidRPr="007A1B5F">
        <w:rPr>
          <w:sz w:val="22"/>
          <w:szCs w:val="22"/>
        </w:rPr>
        <w:softHyphen/>
        <w:t>адекватен ситуации, происходит перенапряжение регуляторных механизмов, что, как правило, заканчивается нарушением поведенческой регуляции. Поведение человека перестает соответствовать ситуации.</w:t>
      </w:r>
    </w:p>
    <w:p w:rsidR="008A08E7" w:rsidRPr="007A1B5F" w:rsidRDefault="008A08E7" w:rsidP="00184044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В большинстве работ, посвященных изучению тревоги, разграничивается нор</w:t>
      </w:r>
      <w:r w:rsidRPr="007A1B5F">
        <w:rPr>
          <w:sz w:val="22"/>
          <w:szCs w:val="22"/>
        </w:rPr>
        <w:softHyphen/>
        <w:t>мальная и патологическая тревога. Принципиальное разделение тревоги на нор</w:t>
      </w:r>
      <w:r w:rsidRPr="007A1B5F">
        <w:rPr>
          <w:sz w:val="22"/>
          <w:szCs w:val="22"/>
        </w:rPr>
        <w:softHyphen/>
        <w:t>мальную и патологическую привело к выделению многочисленных ее аспектов и</w:t>
      </w:r>
      <w:r w:rsidR="00184044">
        <w:rPr>
          <w:sz w:val="22"/>
          <w:szCs w:val="22"/>
        </w:rPr>
        <w:t xml:space="preserve"> </w:t>
      </w:r>
      <w:r w:rsidRPr="007A1B5F">
        <w:rPr>
          <w:sz w:val="22"/>
          <w:szCs w:val="22"/>
        </w:rPr>
        <w:t xml:space="preserve">разновидностей: нормальной, ситуативной, невротической, психотической и др. В то же время большинство авторов расценивает тревогу как </w:t>
      </w:r>
      <w:proofErr w:type="gramStart"/>
      <w:r w:rsidRPr="007A1B5F">
        <w:rPr>
          <w:sz w:val="22"/>
          <w:szCs w:val="22"/>
        </w:rPr>
        <w:t>единое по сути</w:t>
      </w:r>
      <w:proofErr w:type="gramEnd"/>
      <w:r w:rsidRPr="007A1B5F">
        <w:rPr>
          <w:sz w:val="22"/>
          <w:szCs w:val="22"/>
        </w:rPr>
        <w:t xml:space="preserve"> явле</w:t>
      </w:r>
      <w:r w:rsidRPr="007A1B5F">
        <w:rPr>
          <w:sz w:val="22"/>
          <w:szCs w:val="22"/>
        </w:rPr>
        <w:softHyphen/>
        <w:t>ние, которое при неадекватном увеличении интенсивности проявления может приобретать патологический характер. Анализ патогенной роли тревоги при пси</w:t>
      </w:r>
      <w:r w:rsidRPr="007A1B5F">
        <w:rPr>
          <w:sz w:val="22"/>
          <w:szCs w:val="22"/>
        </w:rPr>
        <w:softHyphen/>
        <w:t>хопатологических явлениях, которые представляют собой клинически выражен</w:t>
      </w:r>
      <w:r w:rsidRPr="007A1B5F">
        <w:rPr>
          <w:sz w:val="22"/>
          <w:szCs w:val="22"/>
        </w:rPr>
        <w:softHyphen/>
        <w:t>ные нарушения психической адаптации, дает основание считать тревогу ответ</w:t>
      </w:r>
      <w:r w:rsidRPr="007A1B5F">
        <w:rPr>
          <w:sz w:val="22"/>
          <w:szCs w:val="22"/>
        </w:rPr>
        <w:softHyphen/>
        <w:t>ственной за большую часть расстройств, в которых проявляются эти нарушения. Такое утверждение основывается на том, что существует тесная взаимосвязь меж</w:t>
      </w:r>
      <w:r w:rsidRPr="007A1B5F">
        <w:rPr>
          <w:sz w:val="22"/>
          <w:szCs w:val="22"/>
        </w:rPr>
        <w:softHyphen/>
        <w:t>ду тревогой и некоторыми физиологическими показателями, которая была обна</w:t>
      </w:r>
      <w:r w:rsidRPr="007A1B5F">
        <w:rPr>
          <w:sz w:val="22"/>
          <w:szCs w:val="22"/>
        </w:rPr>
        <w:softHyphen/>
        <w:t xml:space="preserve">ружена при исследовании механизмов эмоционального стресса. Так, во многих исследованиях отмечается связь тревоги с </w:t>
      </w:r>
      <w:proofErr w:type="spellStart"/>
      <w:r w:rsidRPr="007A1B5F">
        <w:rPr>
          <w:sz w:val="22"/>
          <w:szCs w:val="22"/>
        </w:rPr>
        <w:t>эрготропным</w:t>
      </w:r>
      <w:proofErr w:type="spellEnd"/>
      <w:r w:rsidRPr="007A1B5F">
        <w:rPr>
          <w:sz w:val="22"/>
          <w:szCs w:val="22"/>
        </w:rPr>
        <w:t xml:space="preserve"> синдромом — выражен</w:t>
      </w:r>
      <w:r w:rsidRPr="007A1B5F">
        <w:rPr>
          <w:sz w:val="22"/>
          <w:szCs w:val="22"/>
        </w:rPr>
        <w:softHyphen/>
        <w:t>ным повышением активности симпатоадреналовой системы, сопровождающейся сдвигами в вегетативном и моторном регулировании.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Таким образом, роль тревоги в адаптационном процессе может существенно изменяться в зависимости от ее интенсивности и требований, предъявляемых к адаптационным механизмам индивидуума. Если рассогласование в системе «че</w:t>
      </w:r>
      <w:r w:rsidRPr="007A1B5F">
        <w:rPr>
          <w:sz w:val="22"/>
          <w:szCs w:val="22"/>
        </w:rPr>
        <w:softHyphen/>
        <w:t>ловек—среда» не достигает значительной степени и уровень тревоги не превыша</w:t>
      </w:r>
      <w:r w:rsidRPr="007A1B5F">
        <w:rPr>
          <w:sz w:val="22"/>
          <w:szCs w:val="22"/>
        </w:rPr>
        <w:softHyphen/>
        <w:t>ет средних значений, то на первый план выступает ее мотивационная роль, и тогда тревога обусловливает активизацию целенаправленного поведения. При выра</w:t>
      </w:r>
      <w:r w:rsidRPr="007A1B5F">
        <w:rPr>
          <w:sz w:val="22"/>
          <w:szCs w:val="22"/>
        </w:rPr>
        <w:softHyphen/>
        <w:t>женном нарушении сбалансированности в системе «человек—среда», когда про</w:t>
      </w:r>
      <w:r w:rsidRPr="007A1B5F">
        <w:rPr>
          <w:sz w:val="22"/>
          <w:szCs w:val="22"/>
        </w:rPr>
        <w:softHyphen/>
        <w:t>исходит перенапряжение механизмов регуляции, тревога значительно возраста</w:t>
      </w:r>
      <w:r w:rsidRPr="007A1B5F">
        <w:rPr>
          <w:sz w:val="22"/>
          <w:szCs w:val="22"/>
        </w:rPr>
        <w:softHyphen/>
        <w:t xml:space="preserve">ет, отражая формирование </w:t>
      </w:r>
      <w:r w:rsidRPr="007A1B5F">
        <w:rPr>
          <w:sz w:val="22"/>
          <w:szCs w:val="22"/>
        </w:rPr>
        <w:lastRenderedPageBreak/>
        <w:t>состояния эмоционального стресса, который может приобретать хронический характер и снизить эффективность психической адап</w:t>
      </w:r>
      <w:r w:rsidRPr="007A1B5F">
        <w:rPr>
          <w:sz w:val="22"/>
          <w:szCs w:val="22"/>
        </w:rPr>
        <w:softHyphen/>
        <w:t>тации, что, в свою очередь, является одной из предпосылок к развитию болезни.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Однако, рассматривая взаимозависимость тревоги с некоторыми физиологи</w:t>
      </w:r>
      <w:r w:rsidRPr="007A1B5F">
        <w:rPr>
          <w:sz w:val="22"/>
          <w:szCs w:val="22"/>
        </w:rPr>
        <w:softHyphen/>
        <w:t>ческими показателями, следует учитывать, что тревога — это прежде всего субъек</w:t>
      </w:r>
      <w:r w:rsidRPr="007A1B5F">
        <w:rPr>
          <w:sz w:val="22"/>
          <w:szCs w:val="22"/>
        </w:rPr>
        <w:softHyphen/>
        <w:t>тивное явление, уровень проявления и характер которого зависит от личностных особенностей индивида. В настоящее время хорошо известно, что особенности личности непосредственно влияют на характер ответного реагирования организ</w:t>
      </w:r>
      <w:r w:rsidRPr="007A1B5F">
        <w:rPr>
          <w:sz w:val="22"/>
          <w:szCs w:val="22"/>
        </w:rPr>
        <w:softHyphen/>
        <w:t>ма на воздействие окружающей среды.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Установлено, что характер реакции предопределяет возникающие вследствие стресса заболевания. Например, в результате обследования 88 врачей медицин</w:t>
      </w:r>
      <w:r w:rsidRPr="007A1B5F">
        <w:rPr>
          <w:sz w:val="22"/>
          <w:szCs w:val="22"/>
        </w:rPr>
        <w:softHyphen/>
        <w:t>ского факультета Вашингтонского университета выяснилось, что из 96 серьезных заболеваний, перенесенных ими за последние 10 лет, 90 приходились на год, не</w:t>
      </w:r>
      <w:r w:rsidRPr="007A1B5F">
        <w:rPr>
          <w:sz w:val="22"/>
          <w:szCs w:val="22"/>
        </w:rPr>
        <w:softHyphen/>
        <w:t>посредственно следовавший за потрясением. У кого из них было потрясение осо</w:t>
      </w:r>
      <w:r w:rsidRPr="007A1B5F">
        <w:rPr>
          <w:sz w:val="22"/>
          <w:szCs w:val="22"/>
        </w:rPr>
        <w:softHyphen/>
        <w:t>бо сильное, те заболели или получили травму быстрее — в течение 8 месяцев после него. Кроме этого было установлено, что из веселых и добродушных врачей, участ</w:t>
      </w:r>
      <w:r w:rsidRPr="007A1B5F">
        <w:rPr>
          <w:sz w:val="22"/>
          <w:szCs w:val="22"/>
        </w:rPr>
        <w:softHyphen/>
        <w:t>вовавших в эксперименте, через 25 лет умерло только 2 %, а из раздражительных и злых — 14 %. (Вначале всем им было по 25 лет.) Аналогично среди юристов: 4 % и 20 % соответственно. Таким образом, те, кто часто сердится и раздражается, рис</w:t>
      </w:r>
      <w:r w:rsidRPr="007A1B5F">
        <w:rPr>
          <w:sz w:val="22"/>
          <w:szCs w:val="22"/>
        </w:rPr>
        <w:softHyphen/>
        <w:t>куют потерять не только расположение друзей, но и жизнь. У них вырабатывается и поступает в кровь слишком много адреналина.</w:t>
      </w:r>
    </w:p>
    <w:p w:rsidR="008A08E7" w:rsidRPr="007A1B5F" w:rsidRDefault="008A08E7" w:rsidP="00184044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Существуют также доказательства того, что у человека, постоянно подавляю</w:t>
      </w:r>
      <w:r w:rsidRPr="007A1B5F">
        <w:rPr>
          <w:sz w:val="22"/>
          <w:szCs w:val="22"/>
        </w:rPr>
        <w:softHyphen/>
        <w:t>щего вспышки гнева, развиваются различные психосоматические симптомы, по</w:t>
      </w:r>
      <w:r w:rsidRPr="007A1B5F">
        <w:rPr>
          <w:sz w:val="22"/>
          <w:szCs w:val="22"/>
        </w:rPr>
        <w:softHyphen/>
        <w:t>скольку во время гнева и ярости увеличивается содержание кислоты в желудке. Хотя подавленный гнев и не единственная причина этих заболеваний, показано,</w:t>
      </w:r>
      <w:r w:rsidR="00184044">
        <w:rPr>
          <w:sz w:val="22"/>
          <w:szCs w:val="22"/>
        </w:rPr>
        <w:t xml:space="preserve"> </w:t>
      </w:r>
      <w:r w:rsidRPr="007A1B5F">
        <w:rPr>
          <w:sz w:val="22"/>
          <w:szCs w:val="22"/>
        </w:rPr>
        <w:t>что он участвует в развитии ревматического артрита, крапивницы, псориаза,</w:t>
      </w:r>
      <w:r w:rsidRPr="007A1B5F">
        <w:rPr>
          <w:b/>
          <w:sz w:val="22"/>
          <w:szCs w:val="22"/>
        </w:rPr>
        <w:t xml:space="preserve"> язвы </w:t>
      </w:r>
      <w:r w:rsidRPr="007A1B5F">
        <w:rPr>
          <w:sz w:val="22"/>
          <w:szCs w:val="22"/>
        </w:rPr>
        <w:t xml:space="preserve">желудка, мигрени, гипертонии. Многолетняя печаль также не проходит даром. </w:t>
      </w:r>
      <w:r w:rsidRPr="007A1B5F">
        <w:rPr>
          <w:b/>
          <w:sz w:val="22"/>
          <w:szCs w:val="22"/>
        </w:rPr>
        <w:t>Печаль, которая не</w:t>
      </w:r>
      <w:r w:rsidRPr="007A1B5F">
        <w:rPr>
          <w:sz w:val="22"/>
          <w:szCs w:val="22"/>
        </w:rPr>
        <w:t xml:space="preserve"> проявляется в слезах, заставляет «плакать» другие органы. Как показывают результаты исследования, в 80 % случаях инфаркта миокарда заболе</w:t>
      </w:r>
      <w:r w:rsidRPr="007A1B5F">
        <w:rPr>
          <w:sz w:val="22"/>
          <w:szCs w:val="22"/>
        </w:rPr>
        <w:softHyphen/>
        <w:t>ванию предшествовала либо острая психическая травма, либо длительное психи</w:t>
      </w:r>
      <w:r w:rsidRPr="007A1B5F">
        <w:rPr>
          <w:sz w:val="22"/>
          <w:szCs w:val="22"/>
        </w:rPr>
        <w:softHyphen/>
        <w:t>ческое напряжение.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Психологи и психиатры установили зависимость между соматическими забо</w:t>
      </w:r>
      <w:r w:rsidRPr="007A1B5F">
        <w:rPr>
          <w:sz w:val="22"/>
          <w:szCs w:val="22"/>
        </w:rPr>
        <w:softHyphen/>
        <w:t>леваниями человека и его личностными особенностями, а также психологическим климатом, в котором он живет и работает. Например, если человек стремится за</w:t>
      </w:r>
      <w:r w:rsidRPr="007A1B5F">
        <w:rPr>
          <w:sz w:val="22"/>
          <w:szCs w:val="22"/>
        </w:rPr>
        <w:softHyphen/>
        <w:t>нять в коллективе место, не соответствующее его реальным возможностям, т. е. обладает повышенным уровнем притязаний, то он в большей мере подвержен раз</w:t>
      </w:r>
      <w:r w:rsidRPr="007A1B5F">
        <w:rPr>
          <w:sz w:val="22"/>
          <w:szCs w:val="22"/>
        </w:rPr>
        <w:softHyphen/>
        <w:t>витию сердечно-сосудистой патологии. Хронические коронарные заболевания гораздо чаще встречаются у лиц с выраженной целеустремленностью, честолюби</w:t>
      </w:r>
      <w:r w:rsidRPr="007A1B5F">
        <w:rPr>
          <w:sz w:val="22"/>
          <w:szCs w:val="22"/>
        </w:rPr>
        <w:softHyphen/>
        <w:t>ем и нетерпимостью к своему ближайшему окружению. А главной особенностью личности, страдающей гипертонией, является злопамятство. Вместе с тем обнару</w:t>
      </w:r>
      <w:r w:rsidRPr="007A1B5F">
        <w:rPr>
          <w:sz w:val="22"/>
          <w:szCs w:val="22"/>
        </w:rPr>
        <w:softHyphen/>
        <w:t>жено, что к гипертонии могут приводить и ситуации, которые не дают человеку возможности успешно бороться за признание собственной личности окружающи</w:t>
      </w:r>
      <w:r w:rsidRPr="007A1B5F">
        <w:rPr>
          <w:sz w:val="22"/>
          <w:szCs w:val="22"/>
        </w:rPr>
        <w:softHyphen/>
        <w:t>ми. Если человека подавляют, игнорируют окружающие, то у него развивается чувство постоянного недовольства собой, не находящее выхода и заставляющее его ежедневно «проглатывать обиду».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Для больных сердечно-сосудистыми заболеваниями типична завышенная самооценка, связанная с такими особенностями личности, как индивидуализм, неудовлетворенность своим положением в жизни (профессией, должностью), </w:t>
      </w:r>
      <w:proofErr w:type="gramStart"/>
      <w:r w:rsidRPr="007A1B5F">
        <w:rPr>
          <w:sz w:val="22"/>
          <w:szCs w:val="22"/>
        </w:rPr>
        <w:t>кон-</w:t>
      </w:r>
      <w:proofErr w:type="spellStart"/>
      <w:r w:rsidRPr="007A1B5F">
        <w:rPr>
          <w:sz w:val="22"/>
          <w:szCs w:val="22"/>
        </w:rPr>
        <w:t>фликтность</w:t>
      </w:r>
      <w:proofErr w:type="spellEnd"/>
      <w:proofErr w:type="gramEnd"/>
      <w:r w:rsidRPr="007A1B5F">
        <w:rPr>
          <w:sz w:val="22"/>
          <w:szCs w:val="22"/>
        </w:rPr>
        <w:t>, пристрастие к «выяснению отношений». Это, как правило, люди сдержанные, скрытные, обидчивые, тянущиеся к другим, но трудно с ними сходя</w:t>
      </w:r>
      <w:r w:rsidRPr="007A1B5F">
        <w:rPr>
          <w:sz w:val="22"/>
          <w:szCs w:val="22"/>
        </w:rPr>
        <w:softHyphen/>
        <w:t>щиеся. При неблагоприятной ситуации или заболев, они нередко порывают свои социальные связи, замыкаются на анализе своих субъективных ощущений, умень</w:t>
      </w:r>
      <w:r w:rsidRPr="007A1B5F">
        <w:rPr>
          <w:sz w:val="22"/>
          <w:szCs w:val="22"/>
        </w:rPr>
        <w:softHyphen/>
        <w:t>шая не только количество контактов, но и делая их более поверхностными. Тогда для них становится характерной повышенная чувствительность к словесным раз</w:t>
      </w:r>
      <w:r w:rsidRPr="007A1B5F">
        <w:rPr>
          <w:sz w:val="22"/>
          <w:szCs w:val="22"/>
        </w:rPr>
        <w:softHyphen/>
        <w:t>дражителям, особенно к порицаниям, уход от острых конфликтных ситуаций и от таких травмирующих факторов, как дефицит времени, элементы соревнования.</w:t>
      </w:r>
    </w:p>
    <w:p w:rsidR="008A08E7" w:rsidRPr="007A1B5F" w:rsidRDefault="008A08E7" w:rsidP="00184044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Для больных язвенной болезнью характерны тревожность, раздражительность, повышенная исполнительность и обостренное чувство долга. Именно это имеют в виду, когда говорят, что язвы </w:t>
      </w:r>
      <w:r w:rsidRPr="007A1B5F">
        <w:rPr>
          <w:sz w:val="22"/>
          <w:szCs w:val="22"/>
        </w:rPr>
        <w:lastRenderedPageBreak/>
        <w:t>желудка возникают не от того, что вы едите, а от того, что «съедает» вас. Язвенникам свойственна пониженная самооценка, сопро</w:t>
      </w:r>
      <w:r w:rsidRPr="007A1B5F">
        <w:rPr>
          <w:sz w:val="22"/>
          <w:szCs w:val="22"/>
        </w:rPr>
        <w:softHyphen/>
        <w:t>вождающаяся чрезмерной ранимостью, стеснительностью, обидчивостью, неуве</w:t>
      </w:r>
      <w:r w:rsidRPr="007A1B5F">
        <w:rPr>
          <w:sz w:val="22"/>
          <w:szCs w:val="22"/>
        </w:rPr>
        <w:softHyphen/>
        <w:t>ренностью в себе, и в то же время повышенная требовательность к себе, мнитель</w:t>
      </w:r>
      <w:r w:rsidRPr="007A1B5F">
        <w:rPr>
          <w:sz w:val="22"/>
          <w:szCs w:val="22"/>
        </w:rPr>
        <w:softHyphen/>
        <w:t>ность. В научной литературе имеются факты, свидетельствующие о том, что язвенный колит часто провоцируется ударом по самоуважению и лишением соци</w:t>
      </w:r>
      <w:r w:rsidRPr="007A1B5F">
        <w:rPr>
          <w:sz w:val="22"/>
          <w:szCs w:val="22"/>
        </w:rPr>
        <w:softHyphen/>
        <w:t>альной поддержки. Замечено, что эти люди проявляют пониженную способность к активной самозащите и стремятся сделать значительно больше, чем реально могут. Для них типична тенденция к активному преодолению трудностей в соче</w:t>
      </w:r>
      <w:r w:rsidRPr="007A1B5F">
        <w:rPr>
          <w:sz w:val="22"/>
          <w:szCs w:val="22"/>
        </w:rPr>
        <w:softHyphen/>
        <w:t>тании с сильной внутренней тревогой. Предполагается, что указанная тревога по</w:t>
      </w:r>
      <w:r w:rsidRPr="007A1B5F">
        <w:rPr>
          <w:sz w:val="22"/>
          <w:szCs w:val="22"/>
        </w:rPr>
        <w:softHyphen/>
        <w:t>рождает состояние напряжения, которое может сопровождаться спазмами глад</w:t>
      </w:r>
      <w:r w:rsidRPr="007A1B5F">
        <w:rPr>
          <w:sz w:val="22"/>
          <w:szCs w:val="22"/>
        </w:rPr>
        <w:softHyphen/>
        <w:t>ких мышц, стенок пищеварительных органов и их сосудов. Наступающее ухудше</w:t>
      </w:r>
      <w:r w:rsidRPr="007A1B5F">
        <w:rPr>
          <w:sz w:val="22"/>
          <w:szCs w:val="22"/>
        </w:rPr>
        <w:softHyphen/>
        <w:t>ние кровоснабжения (ишемия) приводит к снижению сопротивляемости этих</w:t>
      </w:r>
      <w:r w:rsidR="00184044">
        <w:rPr>
          <w:sz w:val="22"/>
          <w:szCs w:val="22"/>
        </w:rPr>
        <w:t xml:space="preserve"> </w:t>
      </w:r>
      <w:r w:rsidRPr="007A1B5F">
        <w:rPr>
          <w:sz w:val="22"/>
          <w:szCs w:val="22"/>
        </w:rPr>
        <w:t>тканей, перевариванию их желудочным соком и к последующему образованию язвы. Причем вероятность возникновения повторных обострений заболевания тем выше, чем меньше скорректирована самооценка, связанная с указанными психо</w:t>
      </w:r>
      <w:r w:rsidRPr="007A1B5F">
        <w:rPr>
          <w:sz w:val="22"/>
          <w:szCs w:val="22"/>
        </w:rPr>
        <w:softHyphen/>
        <w:t>логическими особенностями.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При прочих равных условиях стресс легче переносят люди рассудочные, спо</w:t>
      </w:r>
      <w:r w:rsidRPr="007A1B5F">
        <w:rPr>
          <w:sz w:val="22"/>
          <w:szCs w:val="22"/>
        </w:rPr>
        <w:softHyphen/>
        <w:t>собные с помощью аргументации уменьшить субъективную значимость негатив</w:t>
      </w:r>
      <w:r w:rsidRPr="007A1B5F">
        <w:rPr>
          <w:sz w:val="22"/>
          <w:szCs w:val="22"/>
        </w:rPr>
        <w:softHyphen/>
        <w:t>ных последствий воздействия стрессора. Они стремятся предвидеть дальнейшее развитие событий и относиться к ситуации с юмором.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Таким образом, каждый человек по-разному реагирует на внешний стрессор. В этом проявляется его индивидуальность. Следовательно, личностные особен</w:t>
      </w:r>
      <w:r w:rsidRPr="007A1B5F">
        <w:rPr>
          <w:sz w:val="22"/>
          <w:szCs w:val="22"/>
        </w:rPr>
        <w:softHyphen/>
        <w:t>ности самым тесным образом связаны с формой реагирования на стрессор и веро</w:t>
      </w:r>
      <w:r w:rsidRPr="007A1B5F">
        <w:rPr>
          <w:sz w:val="22"/>
          <w:szCs w:val="22"/>
        </w:rPr>
        <w:softHyphen/>
        <w:t>ятностью развития негативных последствий. Рассмотрим психологические меха</w:t>
      </w:r>
      <w:r w:rsidRPr="007A1B5F">
        <w:rPr>
          <w:sz w:val="22"/>
          <w:szCs w:val="22"/>
        </w:rPr>
        <w:softHyphen/>
        <w:t>низмы, вызывающие неадекватное реагирование на внешний стрессор, и пути оп</w:t>
      </w:r>
      <w:r w:rsidRPr="007A1B5F">
        <w:rPr>
          <w:sz w:val="22"/>
          <w:szCs w:val="22"/>
        </w:rPr>
        <w:softHyphen/>
        <w:t>тимизации эмоционального состояния.</w:t>
      </w:r>
    </w:p>
    <w:p w:rsidR="008A08E7" w:rsidRPr="007A1B5F" w:rsidRDefault="008A08E7" w:rsidP="008A08E7">
      <w:pPr>
        <w:pStyle w:val="FR2"/>
        <w:spacing w:before="0" w:line="276" w:lineRule="auto"/>
        <w:ind w:firstLine="284"/>
        <w:jc w:val="center"/>
        <w:rPr>
          <w:rFonts w:ascii="Times New Roman" w:hAnsi="Times New Roman"/>
          <w:sz w:val="22"/>
          <w:szCs w:val="22"/>
        </w:rPr>
      </w:pPr>
      <w:r w:rsidRPr="007A1B5F">
        <w:rPr>
          <w:rFonts w:ascii="Times New Roman" w:hAnsi="Times New Roman"/>
          <w:sz w:val="22"/>
          <w:szCs w:val="22"/>
        </w:rPr>
        <w:t>Регуляция эмоциональных состояний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Проблема регуляции эмоциональных состояний является одной из сложней</w:t>
      </w:r>
      <w:r w:rsidRPr="007A1B5F">
        <w:rPr>
          <w:sz w:val="22"/>
          <w:szCs w:val="22"/>
        </w:rPr>
        <w:softHyphen/>
        <w:t>ших в психологии и одновременно относится как к фундаментальным, так и к при</w:t>
      </w:r>
      <w:r w:rsidRPr="007A1B5F">
        <w:rPr>
          <w:sz w:val="22"/>
          <w:szCs w:val="22"/>
        </w:rPr>
        <w:softHyphen/>
        <w:t>кладным проблемам. В курсе общей психологии мы познакомимся с данной про</w:t>
      </w:r>
      <w:r w:rsidRPr="007A1B5F">
        <w:rPr>
          <w:sz w:val="22"/>
          <w:szCs w:val="22"/>
        </w:rPr>
        <w:softHyphen/>
        <w:t>блемой лишь в общем виде, поскольку при изучении других дисциплин вы не</w:t>
      </w:r>
      <w:r w:rsidRPr="007A1B5F">
        <w:rPr>
          <w:sz w:val="22"/>
          <w:szCs w:val="22"/>
        </w:rPr>
        <w:softHyphen/>
        <w:t>однократно будете возвращаться к ней.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Следует отметить, что существует много подходов к исследованию как регуля</w:t>
      </w:r>
      <w:r w:rsidRPr="007A1B5F">
        <w:rPr>
          <w:sz w:val="22"/>
          <w:szCs w:val="22"/>
        </w:rPr>
        <w:softHyphen/>
        <w:t>ции эмоциональных состояний, так и психических механизмов, вызывающих стресс. Мы рассмотрим лишь несколько подходов. Первый из них, представлен</w:t>
      </w:r>
      <w:r w:rsidRPr="007A1B5F">
        <w:rPr>
          <w:sz w:val="22"/>
          <w:szCs w:val="22"/>
        </w:rPr>
        <w:softHyphen/>
        <w:t>ный работами Ф. Б. Березина, основан на следующих положениях: адаптация про</w:t>
      </w:r>
      <w:r w:rsidRPr="007A1B5F">
        <w:rPr>
          <w:sz w:val="22"/>
          <w:szCs w:val="22"/>
        </w:rPr>
        <w:softHyphen/>
        <w:t>текает на всех уровнях организации человека, в том числе в психической сфере;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психическая адаптация является центральным звеном в общей адаптации челове</w:t>
      </w:r>
      <w:r w:rsidRPr="007A1B5F">
        <w:rPr>
          <w:sz w:val="22"/>
          <w:szCs w:val="22"/>
        </w:rPr>
        <w:softHyphen/>
        <w:t>ка, поскольку именно характер психической регуляции определяет характер адап</w:t>
      </w:r>
      <w:r w:rsidRPr="007A1B5F">
        <w:rPr>
          <w:sz w:val="22"/>
          <w:szCs w:val="22"/>
        </w:rPr>
        <w:softHyphen/>
        <w:t xml:space="preserve">тации в целом. Березин также считает, что механизмы психической адаптации, а следовательно, и регуляции психических состояний, лежат в </w:t>
      </w:r>
      <w:proofErr w:type="spellStart"/>
      <w:r w:rsidRPr="007A1B5F">
        <w:rPr>
          <w:sz w:val="22"/>
          <w:szCs w:val="22"/>
        </w:rPr>
        <w:t>интрапсихической</w:t>
      </w:r>
      <w:proofErr w:type="spellEnd"/>
      <w:r w:rsidRPr="007A1B5F">
        <w:rPr>
          <w:sz w:val="22"/>
          <w:szCs w:val="22"/>
        </w:rPr>
        <w:t xml:space="preserve"> сфере.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К числу механизмов, обусловливающих успешность адаптации, Березин отно</w:t>
      </w:r>
      <w:r w:rsidRPr="007A1B5F">
        <w:rPr>
          <w:sz w:val="22"/>
          <w:szCs w:val="22"/>
        </w:rPr>
        <w:softHyphen/>
        <w:t xml:space="preserve">сит механизмы противостояния тревоге — разнообразные формы </w:t>
      </w:r>
      <w:r w:rsidRPr="007A1B5F">
        <w:rPr>
          <w:i/>
          <w:sz w:val="22"/>
          <w:szCs w:val="22"/>
        </w:rPr>
        <w:t>психологической защиты</w:t>
      </w:r>
      <w:r w:rsidRPr="007A1B5F">
        <w:rPr>
          <w:sz w:val="22"/>
          <w:szCs w:val="22"/>
        </w:rPr>
        <w:t xml:space="preserve"> и </w:t>
      </w:r>
      <w:r w:rsidRPr="007A1B5F">
        <w:rPr>
          <w:i/>
          <w:sz w:val="22"/>
          <w:szCs w:val="22"/>
        </w:rPr>
        <w:t>компенсации.</w:t>
      </w:r>
      <w:r w:rsidRPr="007A1B5F">
        <w:rPr>
          <w:sz w:val="22"/>
          <w:szCs w:val="22"/>
        </w:rPr>
        <w:t xml:space="preserve"> Психологическая защита — это специальная регулятив</w:t>
      </w:r>
      <w:r w:rsidRPr="007A1B5F">
        <w:rPr>
          <w:sz w:val="22"/>
          <w:szCs w:val="22"/>
        </w:rPr>
        <w:softHyphen/>
        <w:t>ная система стабилизации личности, направленная на устранение или сведение до минимума чувства тревоги, связанного с осознанием какого-либо конфликта. Главной функцией психологической защиты является «ограждение» сферы созна</w:t>
      </w:r>
      <w:r w:rsidRPr="007A1B5F">
        <w:rPr>
          <w:sz w:val="22"/>
          <w:szCs w:val="22"/>
        </w:rPr>
        <w:softHyphen/>
        <w:t>ния от негативных, травмирующих личность переживаний. В широком смысле этот термин употребляется для обозначения любого поведения, в том числе и не</w:t>
      </w:r>
      <w:r w:rsidRPr="007A1B5F">
        <w:rPr>
          <w:sz w:val="22"/>
          <w:szCs w:val="22"/>
        </w:rPr>
        <w:softHyphen/>
        <w:t>адекватного, направленного на устранение дискомфорта.</w:t>
      </w:r>
    </w:p>
    <w:p w:rsidR="008A08E7" w:rsidRPr="007A1B5F" w:rsidRDefault="008A08E7" w:rsidP="00184044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Березин выделяет четыре типа психологической защиты: препятствующие осознанию факторов угрозы, вызывающих тревогу; позволяющие фиксировать тревогу; снижающие уровень побуждений; устраняющие тревогу. Проведенные</w:t>
      </w:r>
      <w:r w:rsidR="00184044">
        <w:rPr>
          <w:sz w:val="22"/>
          <w:szCs w:val="22"/>
        </w:rPr>
        <w:t xml:space="preserve"> </w:t>
      </w:r>
      <w:r w:rsidRPr="007A1B5F">
        <w:rPr>
          <w:sz w:val="22"/>
          <w:szCs w:val="22"/>
        </w:rPr>
        <w:t xml:space="preserve">им исследования обнаружили закономерную смену механизмов </w:t>
      </w:r>
      <w:proofErr w:type="spellStart"/>
      <w:r w:rsidRPr="007A1B5F">
        <w:rPr>
          <w:sz w:val="22"/>
          <w:szCs w:val="22"/>
        </w:rPr>
        <w:t>интрапсихиче-ской</w:t>
      </w:r>
      <w:proofErr w:type="spellEnd"/>
      <w:r w:rsidRPr="007A1B5F">
        <w:rPr>
          <w:sz w:val="22"/>
          <w:szCs w:val="22"/>
        </w:rPr>
        <w:t xml:space="preserve"> адаптации и позволили говорить о том, что различные формы психологиче</w:t>
      </w:r>
      <w:r w:rsidRPr="007A1B5F">
        <w:rPr>
          <w:sz w:val="22"/>
          <w:szCs w:val="22"/>
        </w:rPr>
        <w:softHyphen/>
        <w:t xml:space="preserve">ской защиты обладают различными возможностями противостоять тревоге и </w:t>
      </w:r>
      <w:r w:rsidRPr="007A1B5F">
        <w:rPr>
          <w:sz w:val="22"/>
          <w:szCs w:val="22"/>
        </w:rPr>
        <w:lastRenderedPageBreak/>
        <w:t>дру</w:t>
      </w:r>
      <w:r w:rsidRPr="007A1B5F">
        <w:rPr>
          <w:sz w:val="22"/>
          <w:szCs w:val="22"/>
        </w:rPr>
        <w:softHyphen/>
        <w:t>гим негативным состояниям. Более тоги, было установлено, что существует опре</w:t>
      </w:r>
      <w:r w:rsidRPr="007A1B5F">
        <w:rPr>
          <w:sz w:val="22"/>
          <w:szCs w:val="22"/>
        </w:rPr>
        <w:softHyphen/>
        <w:t>деленная иерархия типов психологической защиты. Когда одна формы защиты оказывается не в состоянии противостоять тревоге, то «включается» другая фор</w:t>
      </w:r>
      <w:r w:rsidRPr="007A1B5F">
        <w:rPr>
          <w:sz w:val="22"/>
          <w:szCs w:val="22"/>
        </w:rPr>
        <w:softHyphen/>
        <w:t>ма защиты. Березиным было также обнаружено, что нарушение механизмов пси</w:t>
      </w:r>
      <w:r w:rsidRPr="007A1B5F">
        <w:rPr>
          <w:sz w:val="22"/>
          <w:szCs w:val="22"/>
        </w:rPr>
        <w:softHyphen/>
        <w:t>хической адаптации или использование неадекватной формы защиты могут при</w:t>
      </w:r>
      <w:r w:rsidRPr="007A1B5F">
        <w:rPr>
          <w:sz w:val="22"/>
          <w:szCs w:val="22"/>
        </w:rPr>
        <w:softHyphen/>
        <w:t xml:space="preserve">водить к </w:t>
      </w:r>
      <w:proofErr w:type="spellStart"/>
      <w:r w:rsidRPr="007A1B5F">
        <w:rPr>
          <w:sz w:val="22"/>
          <w:szCs w:val="22"/>
        </w:rPr>
        <w:t>соматизации</w:t>
      </w:r>
      <w:proofErr w:type="spellEnd"/>
      <w:r w:rsidRPr="007A1B5F">
        <w:rPr>
          <w:sz w:val="22"/>
          <w:szCs w:val="22"/>
        </w:rPr>
        <w:t xml:space="preserve"> тревоги, т. е. направлению тревоги на формирование </w:t>
      </w:r>
      <w:proofErr w:type="spellStart"/>
      <w:r w:rsidRPr="007A1B5F">
        <w:rPr>
          <w:sz w:val="22"/>
          <w:szCs w:val="22"/>
        </w:rPr>
        <w:t>предболезненных</w:t>
      </w:r>
      <w:proofErr w:type="spellEnd"/>
      <w:r w:rsidRPr="007A1B5F">
        <w:rPr>
          <w:sz w:val="22"/>
          <w:szCs w:val="22"/>
        </w:rPr>
        <w:t xml:space="preserve"> состояний, или к окончательному срыву адаптации. Это происходит потому, что тревога, как и любое другое эмоциональное состояние, связана с веге</w:t>
      </w:r>
      <w:r w:rsidRPr="007A1B5F">
        <w:rPr>
          <w:sz w:val="22"/>
          <w:szCs w:val="22"/>
        </w:rPr>
        <w:softHyphen/>
        <w:t>тативной и гуморальной регуляцией организма, т. е. при возникновении данного состояния происходят определенные физиологические изменения. При этом сле</w:t>
      </w:r>
      <w:r w:rsidRPr="007A1B5F">
        <w:rPr>
          <w:sz w:val="22"/>
          <w:szCs w:val="22"/>
        </w:rPr>
        <w:softHyphen/>
        <w:t>дует отметить, что использование индивидом неадекватной формы психологиче</w:t>
      </w:r>
      <w:r w:rsidRPr="007A1B5F">
        <w:rPr>
          <w:sz w:val="22"/>
          <w:szCs w:val="22"/>
        </w:rPr>
        <w:softHyphen/>
        <w:t xml:space="preserve">ской защиты и возникновение </w:t>
      </w:r>
      <w:proofErr w:type="spellStart"/>
      <w:r w:rsidRPr="007A1B5F">
        <w:rPr>
          <w:sz w:val="22"/>
          <w:szCs w:val="22"/>
        </w:rPr>
        <w:t>гипертревоги</w:t>
      </w:r>
      <w:proofErr w:type="spellEnd"/>
      <w:r w:rsidRPr="007A1B5F">
        <w:rPr>
          <w:sz w:val="22"/>
          <w:szCs w:val="22"/>
        </w:rPr>
        <w:t xml:space="preserve"> всегда сопровождается </w:t>
      </w:r>
      <w:proofErr w:type="spellStart"/>
      <w:r w:rsidRPr="007A1B5F">
        <w:rPr>
          <w:sz w:val="22"/>
          <w:szCs w:val="22"/>
        </w:rPr>
        <w:t>сверхнапря</w:t>
      </w:r>
      <w:r w:rsidRPr="007A1B5F">
        <w:rPr>
          <w:sz w:val="22"/>
          <w:szCs w:val="22"/>
        </w:rPr>
        <w:softHyphen/>
        <w:t>жением</w:t>
      </w:r>
      <w:proofErr w:type="spellEnd"/>
      <w:r w:rsidRPr="007A1B5F">
        <w:rPr>
          <w:sz w:val="22"/>
          <w:szCs w:val="22"/>
        </w:rPr>
        <w:t xml:space="preserve">, более значительным по своей интенсивности, чем обычное мотивационное. Как правило, в этой ситуации возникает состояние, обусловленное блокадой мотивационного поведения, известное как </w:t>
      </w:r>
      <w:r w:rsidRPr="007A1B5F">
        <w:rPr>
          <w:i/>
          <w:sz w:val="22"/>
          <w:szCs w:val="22"/>
        </w:rPr>
        <w:t>фрустрация.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Фрустрация — это психическое состояние человека, вызванное объективно непреодолимыми трудностями, возникшими при достижении цели или решении задачи. Следует</w:t>
      </w:r>
      <w:r w:rsidRPr="007A1B5F">
        <w:rPr>
          <w:b/>
          <w:sz w:val="22"/>
          <w:szCs w:val="22"/>
        </w:rPr>
        <w:t xml:space="preserve"> отметить,</w:t>
      </w:r>
      <w:r w:rsidRPr="007A1B5F">
        <w:rPr>
          <w:sz w:val="22"/>
          <w:szCs w:val="22"/>
        </w:rPr>
        <w:t xml:space="preserve"> что термин «фрустрация» применяется в современной научной литературе в разных значениях. Очень часто под фрустрацией понимают форму эмоционального стресса. В одних работах этим термином обозначаются </w:t>
      </w:r>
      <w:proofErr w:type="spellStart"/>
      <w:r w:rsidRPr="007A1B5F">
        <w:rPr>
          <w:sz w:val="22"/>
          <w:szCs w:val="22"/>
        </w:rPr>
        <w:t>фрустрирующие</w:t>
      </w:r>
      <w:proofErr w:type="spellEnd"/>
      <w:r w:rsidRPr="007A1B5F">
        <w:rPr>
          <w:sz w:val="22"/>
          <w:szCs w:val="22"/>
        </w:rPr>
        <w:t xml:space="preserve"> ситуации, в других ~ психическое состояние, но всегда имеется в виду рассогласование между поведенческим процессом и результатом, т. е. пове</w:t>
      </w:r>
      <w:r w:rsidRPr="007A1B5F">
        <w:rPr>
          <w:sz w:val="22"/>
          <w:szCs w:val="22"/>
        </w:rPr>
        <w:softHyphen/>
        <w:t>дение индивида не соответствует ситуации, а следовательно, он не достигает цели, к которой стремится, а даже наоборот, может прийти к совершенно противопо</w:t>
      </w:r>
      <w:r w:rsidRPr="007A1B5F">
        <w:rPr>
          <w:sz w:val="22"/>
          <w:szCs w:val="22"/>
        </w:rPr>
        <w:softHyphen/>
        <w:t>ложному результату.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Существенные для адаптации </w:t>
      </w:r>
      <w:proofErr w:type="spellStart"/>
      <w:r w:rsidRPr="007A1B5F">
        <w:rPr>
          <w:sz w:val="22"/>
          <w:szCs w:val="22"/>
        </w:rPr>
        <w:t>фрустрирующие</w:t>
      </w:r>
      <w:proofErr w:type="spellEnd"/>
      <w:r w:rsidRPr="007A1B5F">
        <w:rPr>
          <w:sz w:val="22"/>
          <w:szCs w:val="22"/>
        </w:rPr>
        <w:t xml:space="preserve"> ситуации обычно связаны с ши</w:t>
      </w:r>
      <w:r w:rsidRPr="007A1B5F">
        <w:rPr>
          <w:sz w:val="22"/>
          <w:szCs w:val="22"/>
        </w:rPr>
        <w:softHyphen/>
        <w:t xml:space="preserve">роким диапазоном </w:t>
      </w:r>
      <w:r w:rsidRPr="007A1B5F">
        <w:rPr>
          <w:i/>
          <w:sz w:val="22"/>
          <w:szCs w:val="22"/>
        </w:rPr>
        <w:t>потребностей,</w:t>
      </w:r>
      <w:r w:rsidRPr="007A1B5F">
        <w:rPr>
          <w:sz w:val="22"/>
          <w:szCs w:val="22"/>
        </w:rPr>
        <w:t xml:space="preserve"> которые не могут быть удовлетворены в той или иной ситуации. Как вы уже знаете, потребность — это состояние индивида, созда</w:t>
      </w:r>
      <w:r w:rsidRPr="007A1B5F">
        <w:rPr>
          <w:sz w:val="22"/>
          <w:szCs w:val="22"/>
        </w:rPr>
        <w:softHyphen/>
        <w:t>ваемое испытываемой им нуждой в чем-либо. Существуют разнообразные клас</w:t>
      </w:r>
      <w:r w:rsidRPr="007A1B5F">
        <w:rPr>
          <w:sz w:val="22"/>
          <w:szCs w:val="22"/>
        </w:rPr>
        <w:softHyphen/>
        <w:t>сификации наиболее значимых из них. П. В. Симонов, например, выделяет биоло</w:t>
      </w:r>
      <w:r w:rsidRPr="007A1B5F">
        <w:rPr>
          <w:sz w:val="22"/>
          <w:szCs w:val="22"/>
        </w:rPr>
        <w:softHyphen/>
        <w:t xml:space="preserve">гические, социальные и идеальные. А. </w:t>
      </w:r>
      <w:proofErr w:type="spellStart"/>
      <w:r w:rsidRPr="007A1B5F">
        <w:rPr>
          <w:sz w:val="22"/>
          <w:szCs w:val="22"/>
        </w:rPr>
        <w:t>Маслоу</w:t>
      </w:r>
      <w:proofErr w:type="spellEnd"/>
      <w:r w:rsidRPr="007A1B5F">
        <w:rPr>
          <w:sz w:val="22"/>
          <w:szCs w:val="22"/>
        </w:rPr>
        <w:t xml:space="preserve"> утверждает, что существует опре</w:t>
      </w:r>
      <w:r w:rsidRPr="007A1B5F">
        <w:rPr>
          <w:sz w:val="22"/>
          <w:szCs w:val="22"/>
        </w:rPr>
        <w:softHyphen/>
        <w:t>деленная иерархия потребностей, где к числу высших относятся социальные потребности.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Невозможность удовлетворить ту или иную потребность вызывает определен</w:t>
      </w:r>
      <w:r w:rsidRPr="007A1B5F">
        <w:rPr>
          <w:sz w:val="22"/>
          <w:szCs w:val="22"/>
        </w:rPr>
        <w:softHyphen/>
        <w:t>ное психическое напряжение. В случае реорганизации целого комплекса потреб</w:t>
      </w:r>
      <w:r w:rsidRPr="007A1B5F">
        <w:rPr>
          <w:sz w:val="22"/>
          <w:szCs w:val="22"/>
        </w:rPr>
        <w:softHyphen/>
        <w:t>ностей или их рассогласованности, когда человек пытается решить две или более взаимоисключающие задачи, психическое напряжение достигает наивысших пре</w:t>
      </w:r>
      <w:r w:rsidRPr="007A1B5F">
        <w:rPr>
          <w:sz w:val="22"/>
          <w:szCs w:val="22"/>
        </w:rPr>
        <w:softHyphen/>
        <w:t>делов и в результате формируется состояние, вызывающее нарушение адекватно</w:t>
      </w:r>
      <w:r w:rsidRPr="007A1B5F">
        <w:rPr>
          <w:sz w:val="22"/>
          <w:szCs w:val="22"/>
        </w:rPr>
        <w:softHyphen/>
        <w:t xml:space="preserve">сти поведения, т. е. </w:t>
      </w:r>
      <w:proofErr w:type="spellStart"/>
      <w:r w:rsidRPr="007A1B5F">
        <w:rPr>
          <w:sz w:val="22"/>
          <w:szCs w:val="22"/>
        </w:rPr>
        <w:t>фрустрапия</w:t>
      </w:r>
      <w:proofErr w:type="spellEnd"/>
      <w:r w:rsidRPr="007A1B5F">
        <w:rPr>
          <w:sz w:val="22"/>
          <w:szCs w:val="22"/>
        </w:rPr>
        <w:t>. Как правило, это состояние возникает в результа</w:t>
      </w:r>
      <w:r w:rsidRPr="007A1B5F">
        <w:rPr>
          <w:sz w:val="22"/>
          <w:szCs w:val="22"/>
        </w:rPr>
        <w:softHyphen/>
        <w:t xml:space="preserve">те некоего конфликта, который принято называть </w:t>
      </w:r>
      <w:proofErr w:type="spellStart"/>
      <w:r w:rsidRPr="007A1B5F">
        <w:rPr>
          <w:i/>
          <w:sz w:val="22"/>
          <w:szCs w:val="22"/>
        </w:rPr>
        <w:t>интрапсихичвским</w:t>
      </w:r>
      <w:proofErr w:type="spellEnd"/>
      <w:r w:rsidRPr="007A1B5F">
        <w:rPr>
          <w:i/>
          <w:sz w:val="22"/>
          <w:szCs w:val="22"/>
        </w:rPr>
        <w:t xml:space="preserve"> конфликтом, </w:t>
      </w:r>
      <w:r w:rsidRPr="007A1B5F">
        <w:rPr>
          <w:sz w:val="22"/>
          <w:szCs w:val="22"/>
        </w:rPr>
        <w:t xml:space="preserve">или конфликтом мотивов. Характерная для </w:t>
      </w:r>
      <w:proofErr w:type="spellStart"/>
      <w:r w:rsidRPr="007A1B5F">
        <w:rPr>
          <w:sz w:val="22"/>
          <w:szCs w:val="22"/>
        </w:rPr>
        <w:t>интрапсихичсского</w:t>
      </w:r>
      <w:proofErr w:type="spellEnd"/>
      <w:r w:rsidRPr="007A1B5F">
        <w:rPr>
          <w:sz w:val="22"/>
          <w:szCs w:val="22"/>
        </w:rPr>
        <w:t xml:space="preserve"> конфликта несо</w:t>
      </w:r>
      <w:r w:rsidRPr="007A1B5F">
        <w:rPr>
          <w:sz w:val="22"/>
          <w:szCs w:val="22"/>
        </w:rPr>
        <w:softHyphen/>
        <w:t>вместимость и столкновение противоположных тенденций личности неизбежно препятствуют построению целостного интегративного поведения и увеличивают риск срыва адаптации.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Именно с ситуацией </w:t>
      </w:r>
      <w:proofErr w:type="spellStart"/>
      <w:r w:rsidRPr="007A1B5F">
        <w:rPr>
          <w:sz w:val="22"/>
          <w:szCs w:val="22"/>
        </w:rPr>
        <w:t>интрапсихического</w:t>
      </w:r>
      <w:proofErr w:type="spellEnd"/>
      <w:r w:rsidRPr="007A1B5F">
        <w:rPr>
          <w:sz w:val="22"/>
          <w:szCs w:val="22"/>
        </w:rPr>
        <w:t xml:space="preserve"> конфликта непосредственно связан и эмоциональный стресс. Вероятность возникновения </w:t>
      </w:r>
      <w:proofErr w:type="spellStart"/>
      <w:r w:rsidRPr="007A1B5F">
        <w:rPr>
          <w:sz w:val="22"/>
          <w:szCs w:val="22"/>
        </w:rPr>
        <w:t>интрапсихического</w:t>
      </w:r>
      <w:proofErr w:type="spellEnd"/>
      <w:r w:rsidRPr="007A1B5F">
        <w:rPr>
          <w:sz w:val="22"/>
          <w:szCs w:val="22"/>
        </w:rPr>
        <w:t xml:space="preserve"> конфлик</w:t>
      </w:r>
      <w:r w:rsidRPr="007A1B5F">
        <w:rPr>
          <w:sz w:val="22"/>
          <w:szCs w:val="22"/>
        </w:rPr>
        <w:softHyphen/>
        <w:t>та в значительной степени обусловлена особенностями когнитивной сферы. Мно</w:t>
      </w:r>
      <w:r w:rsidRPr="007A1B5F">
        <w:rPr>
          <w:sz w:val="22"/>
          <w:szCs w:val="22"/>
        </w:rPr>
        <w:softHyphen/>
        <w:t>гочисленные исследования показали роль когнитивных элементов в развитии стресса, а несоответствие между когнитивными элементами (когнитивный диссо</w:t>
      </w:r>
      <w:r w:rsidRPr="007A1B5F">
        <w:rPr>
          <w:sz w:val="22"/>
          <w:szCs w:val="22"/>
        </w:rPr>
        <w:softHyphen/>
        <w:t>нанс) влечет за собой возрастание напряженности, и чем больше несоответствие, тем выше напряженность, которая приводит к нарушению интеграции поведения.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Интеграция поведения — это система взаимосвязи между элементами психи</w:t>
      </w:r>
      <w:r w:rsidRPr="007A1B5F">
        <w:rPr>
          <w:sz w:val="22"/>
          <w:szCs w:val="22"/>
        </w:rPr>
        <w:softHyphen/>
        <w:t>ческой структуры личности, позволяющая успешно решать задачи в интересах адаптации индивида, и в первую очередь добиться согласованности его мотивов и требований окружения. Интеграция поведения реализуется через такие психоло</w:t>
      </w:r>
      <w:r w:rsidRPr="007A1B5F">
        <w:rPr>
          <w:sz w:val="22"/>
          <w:szCs w:val="22"/>
        </w:rPr>
        <w:softHyphen/>
        <w:t xml:space="preserve">гические образования, как установка, отношение, ролевые структуры. </w:t>
      </w:r>
      <w:proofErr w:type="spellStart"/>
      <w:r w:rsidRPr="007A1B5F">
        <w:rPr>
          <w:sz w:val="22"/>
          <w:szCs w:val="22"/>
        </w:rPr>
        <w:t>Интрапсихичсский</w:t>
      </w:r>
      <w:proofErr w:type="spellEnd"/>
      <w:r w:rsidRPr="007A1B5F">
        <w:rPr>
          <w:sz w:val="22"/>
          <w:szCs w:val="22"/>
        </w:rPr>
        <w:t xml:space="preserve"> конфликт отношений, которые формируются на основе ролевых и лич</w:t>
      </w:r>
      <w:r w:rsidRPr="007A1B5F">
        <w:rPr>
          <w:sz w:val="22"/>
          <w:szCs w:val="22"/>
        </w:rPr>
        <w:softHyphen/>
        <w:t xml:space="preserve">ностных установок, может приводить к дезорганизации поведения и нарушению сложившихся </w:t>
      </w:r>
      <w:proofErr w:type="spellStart"/>
      <w:r w:rsidRPr="007A1B5F">
        <w:rPr>
          <w:sz w:val="22"/>
          <w:szCs w:val="22"/>
        </w:rPr>
        <w:t>струкур</w:t>
      </w:r>
      <w:proofErr w:type="spellEnd"/>
      <w:r w:rsidRPr="007A1B5F">
        <w:rPr>
          <w:sz w:val="22"/>
          <w:szCs w:val="22"/>
        </w:rPr>
        <w:t xml:space="preserve"> личности — «я-образа», «я-концепции», самооценки. При этом дезорганизация поведения </w:t>
      </w:r>
      <w:r w:rsidRPr="007A1B5F">
        <w:rPr>
          <w:sz w:val="22"/>
          <w:szCs w:val="22"/>
        </w:rPr>
        <w:lastRenderedPageBreak/>
        <w:t>будет сопровождаться негативным эмоциональ</w:t>
      </w:r>
      <w:r w:rsidRPr="007A1B5F">
        <w:rPr>
          <w:sz w:val="22"/>
          <w:szCs w:val="22"/>
        </w:rPr>
        <w:softHyphen/>
        <w:t>ным фоном, так как эмоции сопряжены с мотивами и обеспечивают осуществле</w:t>
      </w:r>
      <w:r w:rsidRPr="007A1B5F">
        <w:rPr>
          <w:sz w:val="22"/>
          <w:szCs w:val="22"/>
        </w:rPr>
        <w:softHyphen/>
        <w:t>ние некоторых регуляторных функций, при этом интеграция эмоций в единую систему определяет характер эмоционального состояния.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Построение интегрированного поведения — существенная</w:t>
      </w:r>
      <w:r w:rsidRPr="007A1B5F">
        <w:rPr>
          <w:b/>
          <w:sz w:val="22"/>
          <w:szCs w:val="22"/>
        </w:rPr>
        <w:t xml:space="preserve"> часть</w:t>
      </w:r>
      <w:r w:rsidRPr="007A1B5F">
        <w:rPr>
          <w:sz w:val="22"/>
          <w:szCs w:val="22"/>
        </w:rPr>
        <w:t xml:space="preserve"> адаптацион</w:t>
      </w:r>
      <w:r w:rsidRPr="007A1B5F">
        <w:rPr>
          <w:sz w:val="22"/>
          <w:szCs w:val="22"/>
        </w:rPr>
        <w:softHyphen/>
        <w:t>ного процесса. Нарушение поведения на любом уровне интеграции сопровожда</w:t>
      </w:r>
      <w:r w:rsidRPr="007A1B5F">
        <w:rPr>
          <w:sz w:val="22"/>
          <w:szCs w:val="22"/>
        </w:rPr>
        <w:softHyphen/>
        <w:t xml:space="preserve">ется снижением качества психической адаптации, возрастанием </w:t>
      </w:r>
      <w:proofErr w:type="spellStart"/>
      <w:r w:rsidRPr="007A1B5F">
        <w:rPr>
          <w:sz w:val="22"/>
          <w:szCs w:val="22"/>
        </w:rPr>
        <w:t>фрустрационной</w:t>
      </w:r>
      <w:proofErr w:type="spellEnd"/>
      <w:r w:rsidRPr="007A1B5F">
        <w:rPr>
          <w:sz w:val="22"/>
          <w:szCs w:val="22"/>
        </w:rPr>
        <w:t xml:space="preserve"> напряженности и соответствующими физиологическими сдвигами. В зависимо</w:t>
      </w:r>
      <w:r w:rsidRPr="007A1B5F">
        <w:rPr>
          <w:sz w:val="22"/>
          <w:szCs w:val="22"/>
        </w:rPr>
        <w:softHyphen/>
        <w:t>сти от того, насколько наше поведение интегрировано, т. е. целостно, осознанно и подчинено определенной цели, настолько высок у нас порог фрустрации, который можно рассматривать в качестве меры потенциальной стабильности психической адаптации и способности противостоять возникающему напряжению.</w:t>
      </w:r>
    </w:p>
    <w:p w:rsidR="008A08E7" w:rsidRPr="007A1B5F" w:rsidRDefault="008A08E7" w:rsidP="00184044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Одним из важнейших составных элементов структуры личности, влияющих на уровень интеграции поведения, а следовательно, и на процесс адаптации в це</w:t>
      </w:r>
      <w:r w:rsidRPr="007A1B5F">
        <w:rPr>
          <w:sz w:val="22"/>
          <w:szCs w:val="22"/>
        </w:rPr>
        <w:softHyphen/>
        <w:t xml:space="preserve">лом, является «я-концепция». «Я-концепция» </w:t>
      </w:r>
      <w:proofErr w:type="gramStart"/>
      <w:r w:rsidRPr="007A1B5F">
        <w:rPr>
          <w:sz w:val="22"/>
          <w:szCs w:val="22"/>
        </w:rPr>
        <w:t>—.это</w:t>
      </w:r>
      <w:proofErr w:type="gramEnd"/>
      <w:r w:rsidRPr="007A1B5F">
        <w:rPr>
          <w:sz w:val="22"/>
          <w:szCs w:val="22"/>
        </w:rPr>
        <w:t xml:space="preserve"> относительно устойчивая, в большей или в меньшей степени осознанная и переживаемая как неповторимая система представлений индивида о самом себе, на основе которой он строит свое взаимодействие с другими людьми и относится к себе. Как следует из данного определения, «я-концепция» — это система отношений человека к себе и окружаю</w:t>
      </w:r>
      <w:r w:rsidRPr="007A1B5F">
        <w:rPr>
          <w:sz w:val="22"/>
          <w:szCs w:val="22"/>
        </w:rPr>
        <w:softHyphen/>
        <w:t>щим его предметам, людям и другим явлениям. Всю информацию, которую чело</w:t>
      </w:r>
      <w:r w:rsidRPr="007A1B5F">
        <w:rPr>
          <w:sz w:val="22"/>
          <w:szCs w:val="22"/>
        </w:rPr>
        <w:softHyphen/>
        <w:t>век получает из внешней среды, он воспринимает в контексте системы таких от</w:t>
      </w:r>
      <w:r w:rsidRPr="007A1B5F">
        <w:rPr>
          <w:sz w:val="22"/>
          <w:szCs w:val="22"/>
        </w:rPr>
        <w:softHyphen/>
        <w:t>ношений, и, исходя из степени соответствия или несоответствия своим целям, из того, что в себе несет полученная информация — угрозу или одобрение, — чело</w:t>
      </w:r>
      <w:r w:rsidRPr="007A1B5F">
        <w:rPr>
          <w:sz w:val="22"/>
          <w:szCs w:val="22"/>
        </w:rPr>
        <w:softHyphen/>
        <w:t>век строит свое поведение. Неслучайно принято считать, что «я-концепция» со</w:t>
      </w:r>
      <w:r w:rsidRPr="007A1B5F">
        <w:rPr>
          <w:sz w:val="22"/>
          <w:szCs w:val="22"/>
        </w:rPr>
        <w:softHyphen/>
        <w:t>ставляет ядро системы саморегуляции человека. В основе «я-концепции» лежат самооценка и уровень притязаний, отражающие общую направленность мотивационной сферы, ориентированной на достижение успеха (мотивация достижения) или на избежание неудач (мотивация избегания). В свою очередь, исследования мотивации показали зависимость между характером мотивации и выбором пове</w:t>
      </w:r>
      <w:r w:rsidRPr="007A1B5F">
        <w:rPr>
          <w:sz w:val="22"/>
          <w:szCs w:val="22"/>
        </w:rPr>
        <w:softHyphen/>
        <w:t>денческих стратегий, а также особенностями адаптации к условиям изменяющей</w:t>
      </w:r>
      <w:r w:rsidRPr="007A1B5F">
        <w:rPr>
          <w:sz w:val="22"/>
          <w:szCs w:val="22"/>
        </w:rPr>
        <w:softHyphen/>
        <w:t>ся среды. При преобладании мотивации достижения поведение отличается отсутствием видимой тревоги, и наоборот, мотивация избегания неудач сопровождает</w:t>
      </w:r>
      <w:r w:rsidRPr="007A1B5F">
        <w:rPr>
          <w:sz w:val="22"/>
          <w:szCs w:val="22"/>
        </w:rPr>
        <w:softHyphen/>
        <w:t>ся проявлением тревоги.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Поскольку мы заговорили о системе отношений личности, то нельзя не вспом</w:t>
      </w:r>
      <w:r w:rsidRPr="007A1B5F">
        <w:rPr>
          <w:sz w:val="22"/>
          <w:szCs w:val="22"/>
        </w:rPr>
        <w:softHyphen/>
        <w:t>нить о В. Н. Мясищеве — авторе концепции отношений личности. По мнению Мясищева, система отношений составляет ядро личности. Эта система формиру</w:t>
      </w:r>
      <w:r w:rsidRPr="007A1B5F">
        <w:rPr>
          <w:sz w:val="22"/>
          <w:szCs w:val="22"/>
        </w:rPr>
        <w:softHyphen/>
        <w:t>ется под воздействием отражения сознанием человека окружающей действитель</w:t>
      </w:r>
      <w:r w:rsidRPr="007A1B5F">
        <w:rPr>
          <w:sz w:val="22"/>
          <w:szCs w:val="22"/>
        </w:rPr>
        <w:softHyphen/>
        <w:t>ности. Данная концепция нашла широкое применение в медицинской психоло</w:t>
      </w:r>
      <w:r w:rsidRPr="007A1B5F">
        <w:rPr>
          <w:sz w:val="22"/>
          <w:szCs w:val="22"/>
        </w:rPr>
        <w:softHyphen/>
        <w:t xml:space="preserve">гии, особенно в области исследования и лечения </w:t>
      </w:r>
      <w:r w:rsidRPr="007A1B5F">
        <w:rPr>
          <w:i/>
          <w:sz w:val="22"/>
          <w:szCs w:val="22"/>
        </w:rPr>
        <w:t>неврозов.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Неврозы — эта группа нервно-психических расстройств, психогенных по своей природе, являющихся следствием длительного или чрезмерно интенсивного эмо</w:t>
      </w:r>
      <w:r w:rsidRPr="007A1B5F">
        <w:rPr>
          <w:sz w:val="22"/>
          <w:szCs w:val="22"/>
        </w:rPr>
        <w:softHyphen/>
        <w:t>ционального напряжения. Главная причина невроза — нарушение системы регу</w:t>
      </w:r>
      <w:r w:rsidRPr="007A1B5F">
        <w:rPr>
          <w:sz w:val="22"/>
          <w:szCs w:val="22"/>
        </w:rPr>
        <w:softHyphen/>
        <w:t>ляции эмоциональной связи, вызванное противоречием между установками и взглядами личности и внешней действительностью, т. е. в основе такого наруше</w:t>
      </w:r>
      <w:r w:rsidRPr="007A1B5F">
        <w:rPr>
          <w:sz w:val="22"/>
          <w:szCs w:val="22"/>
        </w:rPr>
        <w:softHyphen/>
        <w:t xml:space="preserve">ния лежит </w:t>
      </w:r>
      <w:proofErr w:type="spellStart"/>
      <w:r w:rsidRPr="007A1B5F">
        <w:rPr>
          <w:sz w:val="22"/>
          <w:szCs w:val="22"/>
        </w:rPr>
        <w:t>интрапсихический</w:t>
      </w:r>
      <w:proofErr w:type="spellEnd"/>
      <w:r w:rsidRPr="007A1B5F">
        <w:rPr>
          <w:sz w:val="22"/>
          <w:szCs w:val="22"/>
        </w:rPr>
        <w:t xml:space="preserve"> конфликт.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Невроз, являясь нервно-психическим расстройством, сопровождается вегета</w:t>
      </w:r>
      <w:r w:rsidRPr="007A1B5F">
        <w:rPr>
          <w:sz w:val="22"/>
          <w:szCs w:val="22"/>
        </w:rPr>
        <w:softHyphen/>
        <w:t>тивными проявлениями: мышечным напряжением, тремором, нарушениями ра</w:t>
      </w:r>
      <w:r w:rsidRPr="007A1B5F">
        <w:rPr>
          <w:sz w:val="22"/>
          <w:szCs w:val="22"/>
        </w:rPr>
        <w:softHyphen/>
        <w:t>боты сердца, тревогой, чувством подавленности, головными болями, слабостью. Причем эти вегетативные изменения происходят не сразу, а постепенно. Прежде всего изменяется сон. Он становится поверхностным, человек легко просыпается. Постепенно изменяется чувствительность человека к внешним раздражителям. Звук, свет, разговоры необыкновенно раздражают человека. Даже шумы обычно</w:t>
      </w:r>
      <w:r w:rsidRPr="007A1B5F">
        <w:rPr>
          <w:sz w:val="22"/>
          <w:szCs w:val="22"/>
        </w:rPr>
        <w:softHyphen/>
        <w:t>го уровня могут стать непереносимыми. Повышенная чувствительность выступа</w:t>
      </w:r>
      <w:r w:rsidRPr="007A1B5F">
        <w:rPr>
          <w:sz w:val="22"/>
          <w:szCs w:val="22"/>
        </w:rPr>
        <w:softHyphen/>
        <w:t>ет, с одной стороны, как приспособительный механизм к недостатку информации, обеспечивая приток дополнительных сигналов, с помощью которых можно разре</w:t>
      </w:r>
      <w:r w:rsidRPr="007A1B5F">
        <w:rPr>
          <w:sz w:val="22"/>
          <w:szCs w:val="22"/>
        </w:rPr>
        <w:softHyphen/>
        <w:t>шить ситуацию. С другой стороны, повышенная чувствительность делает челове</w:t>
      </w:r>
      <w:r w:rsidRPr="007A1B5F">
        <w:rPr>
          <w:sz w:val="22"/>
          <w:szCs w:val="22"/>
        </w:rPr>
        <w:softHyphen/>
        <w:t xml:space="preserve">ка более восприимчивым к любым раздражителям и проявляется как излишняя плаксивость, нетерпеливость, взрывчатость, а также </w:t>
      </w:r>
      <w:r w:rsidRPr="007A1B5F">
        <w:rPr>
          <w:sz w:val="22"/>
          <w:szCs w:val="22"/>
        </w:rPr>
        <w:lastRenderedPageBreak/>
        <w:t>в виде болевых ощущений в ответ на слабые сигналы из внутренней среды, которые ранее не воспринима</w:t>
      </w:r>
      <w:r w:rsidRPr="007A1B5F">
        <w:rPr>
          <w:sz w:val="22"/>
          <w:szCs w:val="22"/>
        </w:rPr>
        <w:softHyphen/>
        <w:t>лись.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Однако главной особенностью невроза является конфликт. Конфликт обнару</w:t>
      </w:r>
      <w:r w:rsidRPr="007A1B5F">
        <w:rPr>
          <w:sz w:val="22"/>
          <w:szCs w:val="22"/>
        </w:rPr>
        <w:softHyphen/>
        <w:t>живается в основе большинства неврозов и всегда сопровождается чрезвычайно интенсивными переживаниями. Переживания могут быть различны. Например, ощущение своей вины, своего упущения, вследствие которого и возникла травми</w:t>
      </w:r>
      <w:r w:rsidRPr="007A1B5F">
        <w:rPr>
          <w:sz w:val="22"/>
          <w:szCs w:val="22"/>
        </w:rPr>
        <w:softHyphen/>
        <w:t>рующая ситуация, и др. В то же время следует отметить, что переживания стано</w:t>
      </w:r>
      <w:r w:rsidRPr="007A1B5F">
        <w:rPr>
          <w:sz w:val="22"/>
          <w:szCs w:val="22"/>
        </w:rPr>
        <w:softHyphen/>
        <w:t>вятся источником невроза лишь в том случае, если они особо значимы для челове</w:t>
      </w:r>
      <w:r w:rsidRPr="007A1B5F">
        <w:rPr>
          <w:sz w:val="22"/>
          <w:szCs w:val="22"/>
        </w:rPr>
        <w:softHyphen/>
        <w:t xml:space="preserve">ка. Поэтому большинство эмоциональных, или </w:t>
      </w:r>
      <w:proofErr w:type="spellStart"/>
      <w:r w:rsidRPr="007A1B5F">
        <w:rPr>
          <w:sz w:val="22"/>
          <w:szCs w:val="22"/>
        </w:rPr>
        <w:t>интрансихических</w:t>
      </w:r>
      <w:proofErr w:type="spellEnd"/>
      <w:r w:rsidRPr="007A1B5F">
        <w:rPr>
          <w:sz w:val="22"/>
          <w:szCs w:val="22"/>
        </w:rPr>
        <w:t>, конфликтов, послуживших причиной заболевания, по своей природе социальны. Например, человек заболевает не потому, что он стал жертвой несправедливости, а потому, что проявленная по отношению к нему несправедливость (действительная или кажущаяся) нарушила его представления о справедливости, его веру в добро и зло, в смысл человеческого существования.</w:t>
      </w:r>
    </w:p>
    <w:p w:rsidR="008A08E7" w:rsidRPr="007A1B5F" w:rsidRDefault="008A08E7" w:rsidP="00184044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Таким образом, мы подошли к тому, что эмоциональный стресс чаще всего ока</w:t>
      </w:r>
      <w:r w:rsidRPr="007A1B5F">
        <w:rPr>
          <w:sz w:val="22"/>
          <w:szCs w:val="22"/>
        </w:rPr>
        <w:softHyphen/>
        <w:t>зывается связанным с социальными явлениями, т. е. эмоциональный стресс явля</w:t>
      </w:r>
      <w:r w:rsidRPr="007A1B5F">
        <w:rPr>
          <w:sz w:val="22"/>
          <w:szCs w:val="22"/>
        </w:rPr>
        <w:softHyphen/>
        <w:t>ется неотделимой частью социальной адаптации человека. В результате наших многолетних экспериментальных исследований этой проблемы мы пришли к вы</w:t>
      </w:r>
      <w:r w:rsidRPr="007A1B5F">
        <w:rPr>
          <w:sz w:val="22"/>
          <w:szCs w:val="22"/>
        </w:rPr>
        <w:softHyphen/>
        <w:t>воду о том, что существуют характеристики личности, которые определяют</w:t>
      </w:r>
      <w:r w:rsidR="00184044">
        <w:rPr>
          <w:sz w:val="22"/>
          <w:szCs w:val="22"/>
        </w:rPr>
        <w:t xml:space="preserve"> </w:t>
      </w:r>
      <w:r w:rsidRPr="007A1B5F">
        <w:rPr>
          <w:sz w:val="22"/>
          <w:szCs w:val="22"/>
        </w:rPr>
        <w:t>успешность адаптации</w:t>
      </w:r>
      <w:r w:rsidRPr="007A1B5F">
        <w:rPr>
          <w:b/>
          <w:sz w:val="22"/>
          <w:szCs w:val="22"/>
        </w:rPr>
        <w:t xml:space="preserve"> человека в самых</w:t>
      </w:r>
      <w:r w:rsidRPr="007A1B5F">
        <w:rPr>
          <w:sz w:val="22"/>
          <w:szCs w:val="22"/>
        </w:rPr>
        <w:t xml:space="preserve"> разнообразных условиях.</w:t>
      </w:r>
      <w:r w:rsidRPr="007A1B5F">
        <w:rPr>
          <w:b/>
          <w:sz w:val="22"/>
          <w:szCs w:val="22"/>
        </w:rPr>
        <w:t xml:space="preserve"> Эти</w:t>
      </w:r>
      <w:r w:rsidRPr="007A1B5F">
        <w:rPr>
          <w:sz w:val="22"/>
          <w:szCs w:val="22"/>
        </w:rPr>
        <w:t xml:space="preserve"> харак</w:t>
      </w:r>
      <w:r w:rsidRPr="007A1B5F">
        <w:rPr>
          <w:sz w:val="22"/>
          <w:szCs w:val="22"/>
        </w:rPr>
        <w:softHyphen/>
        <w:t xml:space="preserve">теристики формируются в процессе всей жизни человека, и к их числу в первую очередь следует отнести уровень нервно-психической устойчивости, самооценку личности, ощущение своей значимости для окружающих (социальная </w:t>
      </w:r>
      <w:proofErr w:type="spellStart"/>
      <w:r w:rsidRPr="007A1B5F">
        <w:rPr>
          <w:sz w:val="22"/>
          <w:szCs w:val="22"/>
        </w:rPr>
        <w:t>референтность</w:t>
      </w:r>
      <w:proofErr w:type="spellEnd"/>
      <w:r w:rsidRPr="007A1B5F">
        <w:rPr>
          <w:sz w:val="22"/>
          <w:szCs w:val="22"/>
        </w:rPr>
        <w:t>), уровень конфликтности, опыт общения, морально-нравственную ориен</w:t>
      </w:r>
      <w:r w:rsidRPr="007A1B5F">
        <w:rPr>
          <w:sz w:val="22"/>
          <w:szCs w:val="22"/>
        </w:rPr>
        <w:softHyphen/>
        <w:t>тацию, ориентацию на требования ближайшего окружения.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Все эти характеристики при детальном изучении оказались взаимосвязаны друг с другом. Более того, они формируют одну интегральную характеристику, которая была названа нами </w:t>
      </w:r>
      <w:r w:rsidRPr="007A1B5F">
        <w:rPr>
          <w:i/>
          <w:sz w:val="22"/>
          <w:szCs w:val="22"/>
        </w:rPr>
        <w:t>личностным адаптационным потенциалом.</w:t>
      </w:r>
      <w:r w:rsidRPr="007A1B5F">
        <w:rPr>
          <w:sz w:val="22"/>
          <w:szCs w:val="22"/>
        </w:rPr>
        <w:t xml:space="preserve"> Данная характеристика рассматривается нами как системное свойство личности, которое заключается в способности личности адаптироваться к условиям социальной сре</w:t>
      </w:r>
      <w:r w:rsidRPr="007A1B5F">
        <w:rPr>
          <w:sz w:val="22"/>
          <w:szCs w:val="22"/>
        </w:rPr>
        <w:softHyphen/>
        <w:t>ды. Чем выше уровень развития данного свойства, тем к более жестким и суровым условиям социальной среды может приспособиться человек.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В ходе экспериментальных исследований было установлено, что даже в усло</w:t>
      </w:r>
      <w:r w:rsidRPr="007A1B5F">
        <w:rPr>
          <w:sz w:val="22"/>
          <w:szCs w:val="22"/>
        </w:rPr>
        <w:softHyphen/>
        <w:t>виях реальной угрозы для жизни люди с более высоким адаптационным потенци</w:t>
      </w:r>
      <w:r w:rsidRPr="007A1B5F">
        <w:rPr>
          <w:sz w:val="22"/>
          <w:szCs w:val="22"/>
        </w:rPr>
        <w:softHyphen/>
        <w:t>алом не только имеют больше шансов уцелеть, но могут успешно выполнять про</w:t>
      </w:r>
      <w:r w:rsidRPr="007A1B5F">
        <w:rPr>
          <w:sz w:val="22"/>
          <w:szCs w:val="22"/>
        </w:rPr>
        <w:softHyphen/>
        <w:t>фессиональные обязанности. Также следует отметить, что впоследствии лица с бо</w:t>
      </w:r>
      <w:r w:rsidRPr="007A1B5F">
        <w:rPr>
          <w:sz w:val="22"/>
          <w:szCs w:val="22"/>
        </w:rPr>
        <w:softHyphen/>
        <w:t>лее высоким уровнем развития адаптационного потенциала личности имеют больше шансов по сравнению с другими восстановить функциональное состоя</w:t>
      </w:r>
      <w:r w:rsidRPr="007A1B5F">
        <w:rPr>
          <w:sz w:val="22"/>
          <w:szCs w:val="22"/>
        </w:rPr>
        <w:softHyphen/>
        <w:t>ние организма и вернуться к нормальной жизни.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Существуют и другие подходы к рассмотрению проблемы регуляции эмоцио</w:t>
      </w:r>
      <w:r w:rsidRPr="007A1B5F">
        <w:rPr>
          <w:sz w:val="22"/>
          <w:szCs w:val="22"/>
        </w:rPr>
        <w:softHyphen/>
        <w:t>нальных состояний и эмоционального стресса. Мы не будем их рассматривать, так как в процессе изучения других учебных предметов вы с ними познакомитесь бо</w:t>
      </w:r>
      <w:r w:rsidRPr="007A1B5F">
        <w:rPr>
          <w:sz w:val="22"/>
          <w:szCs w:val="22"/>
        </w:rPr>
        <w:softHyphen/>
        <w:t>лее подробно. Данную главу мы закончим рассмотрением практических аспектов регуляции эмоциональных состояний.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Р. М. Грановская делит все стратегии выхода из напряженной ситуации на три группы: изменить или ликвидировать проблему; уменьшить ее интенсивность за счет смещения своей точки зрения на нее; облегчить ее воздействие с помощью включения ряда способов.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Ключевую роль в управлении своим состоянием играет осознание жизненных целей и соотнесение с ними конкретных ценностей. Чем быстрее человек опреде</w:t>
      </w:r>
      <w:r w:rsidRPr="007A1B5F">
        <w:rPr>
          <w:sz w:val="22"/>
          <w:szCs w:val="22"/>
        </w:rPr>
        <w:softHyphen/>
        <w:t>лит свои жизненные ценности и цели, тем у него больше шансов избежать нега</w:t>
      </w:r>
      <w:r w:rsidRPr="007A1B5F">
        <w:rPr>
          <w:sz w:val="22"/>
          <w:szCs w:val="22"/>
        </w:rPr>
        <w:softHyphen/>
        <w:t>тивных последствий внезапно возникшего чрезмерного эмоционального напря</w:t>
      </w:r>
      <w:r w:rsidRPr="007A1B5F">
        <w:rPr>
          <w:sz w:val="22"/>
          <w:szCs w:val="22"/>
        </w:rPr>
        <w:softHyphen/>
        <w:t>жения, поскольку человек, сделавший главный жизненный выбор, в значитель</w:t>
      </w:r>
      <w:r w:rsidRPr="007A1B5F">
        <w:rPr>
          <w:sz w:val="22"/>
          <w:szCs w:val="22"/>
        </w:rPr>
        <w:softHyphen/>
        <w:t>ной мере определил все дальнейшие решения и тем самым избавил себя от колебаний и страхов. Попадая в трудную ситуацию, он соотносит ее значение со своими главными жизненными ориентирами. Своевременность подобного взве</w:t>
      </w:r>
      <w:r w:rsidRPr="007A1B5F">
        <w:rPr>
          <w:sz w:val="22"/>
          <w:szCs w:val="22"/>
        </w:rPr>
        <w:softHyphen/>
        <w:t>шивания нормализует его состояние. При этом критическая ситуация рассматри</w:t>
      </w:r>
      <w:r w:rsidRPr="007A1B5F">
        <w:rPr>
          <w:sz w:val="22"/>
          <w:szCs w:val="22"/>
        </w:rPr>
        <w:softHyphen/>
        <w:t xml:space="preserve">вается на фоне общей перспективы, </w:t>
      </w:r>
      <w:r w:rsidRPr="007A1B5F">
        <w:rPr>
          <w:sz w:val="22"/>
          <w:szCs w:val="22"/>
        </w:rPr>
        <w:lastRenderedPageBreak/>
        <w:t>например всей жизни человека, в результате чего значимость этой ситуации может резко снизиться. Известно много примеров, когда с людьми происходили несчастные случаи, от которых можно было опра</w:t>
      </w:r>
      <w:r w:rsidRPr="007A1B5F">
        <w:rPr>
          <w:sz w:val="22"/>
          <w:szCs w:val="22"/>
        </w:rPr>
        <w:softHyphen/>
        <w:t xml:space="preserve">виться в течение нескольких часов. Но реакция на них была столь неадекватна, столь </w:t>
      </w:r>
      <w:proofErr w:type="spellStart"/>
      <w:r w:rsidRPr="007A1B5F">
        <w:rPr>
          <w:sz w:val="22"/>
          <w:szCs w:val="22"/>
        </w:rPr>
        <w:t>несоотносима</w:t>
      </w:r>
      <w:proofErr w:type="spellEnd"/>
      <w:r w:rsidRPr="007A1B5F">
        <w:rPr>
          <w:sz w:val="22"/>
          <w:szCs w:val="22"/>
        </w:rPr>
        <w:t xml:space="preserve"> с личной шкалой ценностей, что развивались значительные жизненные кризисы. Поэтому неблагоприятные последствия возникают часто не из-за самих случаев, а из-за реакции на них.</w:t>
      </w:r>
    </w:p>
    <w:p w:rsidR="008A08E7" w:rsidRPr="007A1B5F" w:rsidRDefault="008A08E7" w:rsidP="00184044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Таким образом, одним из основных способов избегания чрезмерного эмоцио</w:t>
      </w:r>
      <w:r w:rsidRPr="007A1B5F">
        <w:rPr>
          <w:sz w:val="22"/>
          <w:szCs w:val="22"/>
        </w:rPr>
        <w:softHyphen/>
        <w:t>нального напряжения является гармоничное развитие личности человека, формирование у него самостоятельной мировоззренческой позиции. Причем это раз</w:t>
      </w:r>
      <w:r w:rsidRPr="007A1B5F">
        <w:rPr>
          <w:sz w:val="22"/>
          <w:szCs w:val="22"/>
        </w:rPr>
        <w:softHyphen/>
        <w:t>витие начинается с первых дней жизни человека, а его успех в значительной сте</w:t>
      </w:r>
      <w:r w:rsidRPr="007A1B5F">
        <w:rPr>
          <w:sz w:val="22"/>
          <w:szCs w:val="22"/>
        </w:rPr>
        <w:softHyphen/>
        <w:t>пени зависит от того, насколько умело строят воспитательный процесс родители ребенка, а затем и педагоги в школе, насколько государство заботится о воспита</w:t>
      </w:r>
      <w:r w:rsidRPr="007A1B5F">
        <w:rPr>
          <w:sz w:val="22"/>
          <w:szCs w:val="22"/>
        </w:rPr>
        <w:softHyphen/>
        <w:t>нии подрастающего поколения, и от много другого.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Следующий способ регуляции эмоциональных состояний, по мнению Гранов</w:t>
      </w:r>
      <w:r w:rsidRPr="007A1B5F">
        <w:rPr>
          <w:sz w:val="22"/>
          <w:szCs w:val="22"/>
        </w:rPr>
        <w:softHyphen/>
        <w:t>ской, заключается в правильном выборе момента для принятия решения или реа</w:t>
      </w:r>
      <w:r w:rsidRPr="007A1B5F">
        <w:rPr>
          <w:sz w:val="22"/>
          <w:szCs w:val="22"/>
        </w:rPr>
        <w:softHyphen/>
        <w:t>лизации своего плана. Как известно, экстремальная ситуация приводит к суже</w:t>
      </w:r>
      <w:r w:rsidRPr="007A1B5F">
        <w:rPr>
          <w:sz w:val="22"/>
          <w:szCs w:val="22"/>
        </w:rPr>
        <w:softHyphen/>
        <w:t>нию сознания, что ведет к нарушению ориентировки в окружающем. Тревога, вол</w:t>
      </w:r>
      <w:r w:rsidRPr="007A1B5F">
        <w:rPr>
          <w:sz w:val="22"/>
          <w:szCs w:val="22"/>
        </w:rPr>
        <w:softHyphen/>
        <w:t>нение меняют стратегию поведения. Пораженный смятением человек стремится избежать малейшего риска, боится идти в том направлении, которое грозит за</w:t>
      </w:r>
      <w:r w:rsidRPr="007A1B5F">
        <w:rPr>
          <w:sz w:val="22"/>
          <w:szCs w:val="22"/>
        </w:rPr>
        <w:softHyphen/>
        <w:t>блуждениями и ошибками, поэтому каждую новую информацию он стремится связать с аналогичной, уже известной ему. В этой ситуации человек очень часто совершает ошибки, принимая неправильное решение. Поэтому необходимо учить</w:t>
      </w:r>
      <w:r w:rsidRPr="007A1B5F">
        <w:rPr>
          <w:sz w:val="22"/>
          <w:szCs w:val="22"/>
        </w:rPr>
        <w:softHyphen/>
        <w:t>ся правильно выбирать момент для реализации своих планов в сложной, эмоцио</w:t>
      </w:r>
      <w:r w:rsidRPr="007A1B5F">
        <w:rPr>
          <w:sz w:val="22"/>
          <w:szCs w:val="22"/>
        </w:rPr>
        <w:softHyphen/>
        <w:t>нально напряженной ситуации.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Еще один способ снизить эмоциональное напряжение заключается в ослабле</w:t>
      </w:r>
      <w:r w:rsidRPr="007A1B5F">
        <w:rPr>
          <w:sz w:val="22"/>
          <w:szCs w:val="22"/>
        </w:rPr>
        <w:softHyphen/>
        <w:t>нии мотивации. Например, отказаться на время от достижения поставленной цели или снизить эмоциональную напряженность через произвольное перенесение вни</w:t>
      </w:r>
      <w:r w:rsidRPr="007A1B5F">
        <w:rPr>
          <w:sz w:val="22"/>
          <w:szCs w:val="22"/>
        </w:rPr>
        <w:softHyphen/>
        <w:t>мания, концентрируя его не на значимости результата выполняемой деятельно</w:t>
      </w:r>
      <w:r w:rsidRPr="007A1B5F">
        <w:rPr>
          <w:sz w:val="22"/>
          <w:szCs w:val="22"/>
        </w:rPr>
        <w:softHyphen/>
        <w:t>сти, а на анализе технических деталей задачи или тактических приемах.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Для создания оптимального эмоционального состояния прежде всего нужна правильная оценка значимости происходящего события, поскольку на человека воздействует не столько интенсивность и длительность реальных событий, сколь</w:t>
      </w:r>
      <w:r w:rsidRPr="007A1B5F">
        <w:rPr>
          <w:sz w:val="22"/>
          <w:szCs w:val="22"/>
        </w:rPr>
        <w:softHyphen/>
        <w:t>ко их индивидуальная ценность. Когда событие рассматривается как чрезвычай</w:t>
      </w:r>
      <w:r w:rsidRPr="007A1B5F">
        <w:rPr>
          <w:sz w:val="22"/>
          <w:szCs w:val="22"/>
        </w:rPr>
        <w:softHyphen/>
        <w:t>ное, то даже фактор малой интенсивности может вызвать дезадаптацию. Необхо</w:t>
      </w:r>
      <w:r w:rsidRPr="007A1B5F">
        <w:rPr>
          <w:sz w:val="22"/>
          <w:szCs w:val="22"/>
        </w:rPr>
        <w:softHyphen/>
        <w:t>димо также иметь в виду, что при сильном эмоциональном возбуждении личност</w:t>
      </w:r>
      <w:r w:rsidRPr="007A1B5F">
        <w:rPr>
          <w:sz w:val="22"/>
          <w:szCs w:val="22"/>
        </w:rPr>
        <w:softHyphen/>
        <w:t>ные характеристики человека играют очень существенную роль в оценке события. Так, хороший прогноз становится еще более оптимистичным у оптимиста, а пло</w:t>
      </w:r>
      <w:r w:rsidRPr="007A1B5F">
        <w:rPr>
          <w:sz w:val="22"/>
          <w:szCs w:val="22"/>
        </w:rPr>
        <w:softHyphen/>
        <w:t>хой — еще более мрачным у пессимиста. Однако для того чтобы правильно оце</w:t>
      </w:r>
      <w:r w:rsidRPr="007A1B5F">
        <w:rPr>
          <w:sz w:val="22"/>
          <w:szCs w:val="22"/>
        </w:rPr>
        <w:softHyphen/>
        <w:t>нить событие, необходима полная информированность о нем. Чем большим объе</w:t>
      </w:r>
      <w:r w:rsidRPr="007A1B5F">
        <w:rPr>
          <w:sz w:val="22"/>
          <w:szCs w:val="22"/>
        </w:rPr>
        <w:softHyphen/>
        <w:t>мом информации по волнующему вопросу располагает человек, тем меньше вероятность эмоционального срыва. Отсюда следует, что всеми силами надо уве</w:t>
      </w:r>
      <w:r w:rsidRPr="007A1B5F">
        <w:rPr>
          <w:sz w:val="22"/>
          <w:szCs w:val="22"/>
        </w:rPr>
        <w:softHyphen/>
        <w:t>личивать объем сведений о волнующей вас проблеме. При этом информирован</w:t>
      </w:r>
      <w:r w:rsidRPr="007A1B5F">
        <w:rPr>
          <w:sz w:val="22"/>
          <w:szCs w:val="22"/>
        </w:rPr>
        <w:softHyphen/>
        <w:t>ность должна быть разноплановой.</w:t>
      </w:r>
    </w:p>
    <w:p w:rsidR="008A08E7" w:rsidRPr="007A1B5F" w:rsidRDefault="008A08E7" w:rsidP="008A08E7">
      <w:pPr>
        <w:spacing w:line="276" w:lineRule="auto"/>
        <w:ind w:right="200"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Грановская выделяет еще один способ борьбы с эмоциональными стрессами и эмоциональной напряженностью. Этот способ заключается в заранее подготов</w:t>
      </w:r>
      <w:r w:rsidRPr="007A1B5F">
        <w:rPr>
          <w:sz w:val="22"/>
          <w:szCs w:val="22"/>
        </w:rPr>
        <w:softHyphen/>
        <w:t>ленных стратегиях отступления. Наличие запасного варианта поведения в той или иной ситуации снижает излишнее возбуждение и делает более вероятным успех решения задачи на генеральном направлении. Не подготовив альтернативного решения, человек необоснованно пессимистично оценивает ситуацию, которая может возникнуть в случае провала основного варианта. Имея запасной вариант действий, в случае провала первого человеку проще смириться с неудачей и со</w:t>
      </w:r>
      <w:r w:rsidRPr="007A1B5F">
        <w:rPr>
          <w:sz w:val="22"/>
          <w:szCs w:val="22"/>
        </w:rPr>
        <w:softHyphen/>
        <w:t>хранить при этом оптимистическое расположение духа. Следовательно, запасные стратегии уменьшают страх перед неблагоприятным развитием событий и тем са</w:t>
      </w:r>
      <w:r w:rsidRPr="007A1B5F">
        <w:rPr>
          <w:sz w:val="22"/>
          <w:szCs w:val="22"/>
        </w:rPr>
        <w:softHyphen/>
        <w:t>мым способствуют созданию оптимального фона для решения задачи.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 xml:space="preserve">Кроме перечисленных способов выхода из стрессовой ситуации следует иметь в виду, что бессмысленно бороться против того, что является уже свершившимся фактом. При некоторых </w:t>
      </w:r>
      <w:r w:rsidRPr="007A1B5F">
        <w:rPr>
          <w:sz w:val="22"/>
          <w:szCs w:val="22"/>
        </w:rPr>
        <w:lastRenderedPageBreak/>
        <w:t>обстоятельствах, когда продолжение усилий превраща</w:t>
      </w:r>
      <w:r w:rsidRPr="007A1B5F">
        <w:rPr>
          <w:sz w:val="22"/>
          <w:szCs w:val="22"/>
        </w:rPr>
        <w:softHyphen/>
        <w:t>ется и безрезультатные попытки «прошибить стену лбом», человеку полезно вре</w:t>
      </w:r>
      <w:r w:rsidRPr="007A1B5F">
        <w:rPr>
          <w:sz w:val="22"/>
          <w:szCs w:val="22"/>
        </w:rPr>
        <w:softHyphen/>
        <w:t>менно отказаться от усилий по немедленному достижению цели, осознать реаль</w:t>
      </w:r>
      <w:r w:rsidRPr="007A1B5F">
        <w:rPr>
          <w:sz w:val="22"/>
          <w:szCs w:val="22"/>
        </w:rPr>
        <w:softHyphen/>
        <w:t>ную ситуацию и свое поражение. Тогда он сможет сберечь силы для новой попыт</w:t>
      </w:r>
      <w:r w:rsidRPr="007A1B5F">
        <w:rPr>
          <w:sz w:val="22"/>
          <w:szCs w:val="22"/>
        </w:rPr>
        <w:softHyphen/>
        <w:t>ки при более благоприятной обстановке. Кроме этого, в случае поражения не вредно произвести общую переоценку ситуации по типу «не очень-то и хотелось». Понижение субъективной значимости события помогает отойти на заранее подго</w:t>
      </w:r>
      <w:r w:rsidRPr="007A1B5F">
        <w:rPr>
          <w:sz w:val="22"/>
          <w:szCs w:val="22"/>
        </w:rPr>
        <w:softHyphen/>
        <w:t>товленные позиции и готовиться к следующему штурму без лишней траты сил. Неслучайно в глубокой древности на Востоке люди просили в своей молитве: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7A1B5F">
        <w:rPr>
          <w:sz w:val="22"/>
          <w:szCs w:val="22"/>
        </w:rPr>
        <w:t>«Господи, дай мне силы, чтобы справиться с тем, что я могу сделать, дай мне му</w:t>
      </w:r>
      <w:r w:rsidRPr="007A1B5F">
        <w:rPr>
          <w:sz w:val="22"/>
          <w:szCs w:val="22"/>
        </w:rPr>
        <w:softHyphen/>
        <w:t>жество, чтобы смириться с тем, чего я не могу сделать, и дай мне мудрость, чтобы отличить одно от другого».</w:t>
      </w:r>
    </w:p>
    <w:p w:rsidR="008A08E7" w:rsidRPr="007A1B5F" w:rsidRDefault="008A08E7" w:rsidP="008A08E7">
      <w:pPr>
        <w:pStyle w:val="FR2"/>
        <w:spacing w:before="0" w:line="276" w:lineRule="auto"/>
        <w:ind w:firstLine="284"/>
        <w:rPr>
          <w:rFonts w:ascii="Times New Roman" w:hAnsi="Times New Roman"/>
          <w:sz w:val="22"/>
          <w:szCs w:val="22"/>
        </w:rPr>
      </w:pPr>
      <w:r w:rsidRPr="007A1B5F">
        <w:rPr>
          <w:rFonts w:ascii="Times New Roman" w:hAnsi="Times New Roman"/>
          <w:sz w:val="22"/>
          <w:szCs w:val="22"/>
        </w:rPr>
        <w:t>Контрольные вопросы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>1. Расскажите о стрессе как неспецифической реакции организма.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>2. Дайте классификацию видов психического стресса.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>3. Назовите условия возникновения информационного и эмоционального стресса.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>4. В чем заключаются индивидуальные особенности в проявлении стресса?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>5. Какие механизмы регуляции психических состояний вы знаете?</w:t>
      </w:r>
    </w:p>
    <w:p w:rsidR="008A08E7" w:rsidRPr="00184044" w:rsidRDefault="008A08E7" w:rsidP="008A08E7">
      <w:pPr>
        <w:spacing w:line="276" w:lineRule="auto"/>
        <w:ind w:firstLine="284"/>
        <w:jc w:val="both"/>
        <w:rPr>
          <w:sz w:val="22"/>
          <w:szCs w:val="22"/>
          <w:highlight w:val="yellow"/>
        </w:rPr>
      </w:pPr>
      <w:r w:rsidRPr="00184044">
        <w:rPr>
          <w:sz w:val="22"/>
          <w:szCs w:val="22"/>
          <w:highlight w:val="yellow"/>
        </w:rPr>
        <w:t xml:space="preserve">6. Что такое </w:t>
      </w:r>
      <w:proofErr w:type="spellStart"/>
      <w:r w:rsidRPr="00184044">
        <w:rPr>
          <w:sz w:val="22"/>
          <w:szCs w:val="22"/>
          <w:highlight w:val="yellow"/>
        </w:rPr>
        <w:t>интрапсихический</w:t>
      </w:r>
      <w:proofErr w:type="spellEnd"/>
      <w:r w:rsidRPr="00184044">
        <w:rPr>
          <w:sz w:val="22"/>
          <w:szCs w:val="22"/>
          <w:highlight w:val="yellow"/>
        </w:rPr>
        <w:t xml:space="preserve"> конфликт?</w:t>
      </w:r>
    </w:p>
    <w:p w:rsidR="008A08E7" w:rsidRPr="007A1B5F" w:rsidRDefault="008A08E7" w:rsidP="008A08E7">
      <w:pPr>
        <w:spacing w:line="276" w:lineRule="auto"/>
        <w:ind w:firstLine="284"/>
        <w:jc w:val="both"/>
        <w:rPr>
          <w:sz w:val="22"/>
          <w:szCs w:val="22"/>
        </w:rPr>
      </w:pPr>
      <w:r w:rsidRPr="00184044">
        <w:rPr>
          <w:sz w:val="22"/>
          <w:szCs w:val="22"/>
          <w:highlight w:val="yellow"/>
        </w:rPr>
        <w:t>7. Какие способы избегания чрезмерного эмоционального напряжения вы знаете?</w:t>
      </w:r>
    </w:p>
    <w:p w:rsidR="008A08E7" w:rsidRDefault="008A08E7" w:rsidP="00C4198A">
      <w:pPr>
        <w:jc w:val="center"/>
        <w:rPr>
          <w:b/>
        </w:rPr>
      </w:pPr>
    </w:p>
    <w:p w:rsidR="00B45209" w:rsidRDefault="00B45209"/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D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C0220"/>
    <w:multiLevelType w:val="multilevel"/>
    <w:tmpl w:val="BA9439BC"/>
    <w:lvl w:ilvl="0">
      <w:start w:val="154"/>
      <w:numFmt w:val="decimal"/>
      <w:lvlText w:val="%1"/>
      <w:lvlJc w:val="left"/>
      <w:pPr>
        <w:tabs>
          <w:tab w:val="num" w:pos="680"/>
        </w:tabs>
        <w:ind w:left="680" w:hanging="48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280"/>
        </w:tabs>
        <w:ind w:left="12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000"/>
        </w:tabs>
        <w:ind w:left="2000" w:hanging="180"/>
      </w:pPr>
    </w:lvl>
    <w:lvl w:ilvl="3" w:tentative="1">
      <w:start w:val="1"/>
      <w:numFmt w:val="decimal"/>
      <w:lvlText w:val="%4."/>
      <w:lvlJc w:val="left"/>
      <w:pPr>
        <w:tabs>
          <w:tab w:val="num" w:pos="2720"/>
        </w:tabs>
        <w:ind w:left="27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440"/>
        </w:tabs>
        <w:ind w:left="34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160"/>
        </w:tabs>
        <w:ind w:left="4160" w:hanging="180"/>
      </w:pPr>
    </w:lvl>
    <w:lvl w:ilvl="6" w:tentative="1">
      <w:start w:val="1"/>
      <w:numFmt w:val="decimal"/>
      <w:lvlText w:val="%7."/>
      <w:lvlJc w:val="left"/>
      <w:pPr>
        <w:tabs>
          <w:tab w:val="num" w:pos="4880"/>
        </w:tabs>
        <w:ind w:left="48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600"/>
        </w:tabs>
        <w:ind w:left="56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320"/>
        </w:tabs>
        <w:ind w:left="6320" w:hanging="180"/>
      </w:pPr>
    </w:lvl>
  </w:abstractNum>
  <w:abstractNum w:abstractNumId="1" w15:restartNumberingAfterBreak="0">
    <w:nsid w:val="2AAB2841"/>
    <w:multiLevelType w:val="multilevel"/>
    <w:tmpl w:val="7ACE9DBE"/>
    <w:lvl w:ilvl="0">
      <w:start w:val="15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0B41D60"/>
    <w:multiLevelType w:val="multilevel"/>
    <w:tmpl w:val="46C4277C"/>
    <w:lvl w:ilvl="0">
      <w:start w:val="1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3AA4F99"/>
    <w:multiLevelType w:val="multilevel"/>
    <w:tmpl w:val="32A08AB0"/>
    <w:lvl w:ilvl="0">
      <w:start w:val="50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3BF3"/>
    <w:rsid w:val="000065FB"/>
    <w:rsid w:val="000C4591"/>
    <w:rsid w:val="00184044"/>
    <w:rsid w:val="00403BF3"/>
    <w:rsid w:val="00620C78"/>
    <w:rsid w:val="0063188D"/>
    <w:rsid w:val="00750C08"/>
    <w:rsid w:val="007A7F39"/>
    <w:rsid w:val="008A08E7"/>
    <w:rsid w:val="00B21963"/>
    <w:rsid w:val="00B45209"/>
    <w:rsid w:val="00BA0739"/>
    <w:rsid w:val="00C41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D49B7"/>
  <w15:docId w15:val="{80E5A75D-3FFE-4822-A05C-5381016F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4198A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8A08E7"/>
    <w:pPr>
      <w:keepNext/>
      <w:overflowPunct w:val="0"/>
      <w:autoSpaceDE w:val="0"/>
      <w:autoSpaceDN w:val="0"/>
      <w:adjustRightInd w:val="0"/>
      <w:spacing w:before="168" w:line="398" w:lineRule="exact"/>
      <w:jc w:val="center"/>
      <w:textAlignment w:val="baseline"/>
      <w:outlineLvl w:val="0"/>
    </w:pPr>
    <w:rPr>
      <w:b/>
      <w:sz w:val="36"/>
      <w:szCs w:val="20"/>
      <w:lang w:val="en-US"/>
    </w:rPr>
  </w:style>
  <w:style w:type="paragraph" w:styleId="2">
    <w:name w:val="heading 2"/>
    <w:basedOn w:val="a"/>
    <w:next w:val="a"/>
    <w:link w:val="20"/>
    <w:qFormat/>
    <w:rsid w:val="008A08E7"/>
    <w:pPr>
      <w:keepNext/>
      <w:overflowPunct w:val="0"/>
      <w:autoSpaceDE w:val="0"/>
      <w:autoSpaceDN w:val="0"/>
      <w:adjustRightInd w:val="0"/>
      <w:spacing w:line="158" w:lineRule="exact"/>
      <w:jc w:val="center"/>
      <w:textAlignment w:val="baseline"/>
      <w:outlineLvl w:val="1"/>
    </w:pPr>
    <w:rPr>
      <w:b/>
      <w:sz w:val="12"/>
      <w:szCs w:val="20"/>
      <w:lang w:val="en-US"/>
    </w:rPr>
  </w:style>
  <w:style w:type="paragraph" w:styleId="3">
    <w:name w:val="heading 3"/>
    <w:basedOn w:val="a"/>
    <w:next w:val="a"/>
    <w:link w:val="30"/>
    <w:qFormat/>
    <w:rsid w:val="008A08E7"/>
    <w:pPr>
      <w:keepNext/>
      <w:overflowPunct w:val="0"/>
      <w:autoSpaceDE w:val="0"/>
      <w:autoSpaceDN w:val="0"/>
      <w:adjustRightInd w:val="0"/>
      <w:spacing w:before="1248" w:line="480" w:lineRule="exact"/>
      <w:jc w:val="center"/>
      <w:textAlignment w:val="baseline"/>
      <w:outlineLvl w:val="2"/>
    </w:pPr>
    <w:rPr>
      <w:rFonts w:ascii="Courier New" w:hAnsi="Courier New"/>
      <w:sz w:val="44"/>
      <w:szCs w:val="20"/>
    </w:rPr>
  </w:style>
  <w:style w:type="paragraph" w:styleId="4">
    <w:name w:val="heading 4"/>
    <w:basedOn w:val="a"/>
    <w:next w:val="a"/>
    <w:link w:val="40"/>
    <w:qFormat/>
    <w:rsid w:val="008A08E7"/>
    <w:pPr>
      <w:keepNext/>
      <w:overflowPunct w:val="0"/>
      <w:autoSpaceDE w:val="0"/>
      <w:autoSpaceDN w:val="0"/>
      <w:adjustRightInd w:val="0"/>
      <w:spacing w:before="820" w:line="182" w:lineRule="exact"/>
      <w:jc w:val="center"/>
      <w:textAlignment w:val="baseline"/>
      <w:outlineLvl w:val="3"/>
    </w:pPr>
    <w:rPr>
      <w:rFonts w:ascii="TimesET" w:hAnsi="TimesET"/>
      <w:b/>
      <w:sz w:val="24"/>
      <w:szCs w:val="20"/>
      <w:lang w:val="en-US"/>
    </w:rPr>
  </w:style>
  <w:style w:type="paragraph" w:styleId="5">
    <w:name w:val="heading 5"/>
    <w:basedOn w:val="a"/>
    <w:next w:val="a"/>
    <w:link w:val="50"/>
    <w:qFormat/>
    <w:rsid w:val="008A08E7"/>
    <w:pPr>
      <w:keepNext/>
      <w:overflowPunct w:val="0"/>
      <w:autoSpaceDE w:val="0"/>
      <w:autoSpaceDN w:val="0"/>
      <w:adjustRightInd w:val="0"/>
      <w:textAlignment w:val="baseline"/>
      <w:outlineLvl w:val="4"/>
    </w:pPr>
    <w:rPr>
      <w:rFonts w:ascii="TimesET" w:hAnsi="TimesET"/>
      <w:b/>
      <w:sz w:val="24"/>
      <w:szCs w:val="20"/>
    </w:rPr>
  </w:style>
  <w:style w:type="paragraph" w:styleId="6">
    <w:name w:val="heading 6"/>
    <w:basedOn w:val="a"/>
    <w:next w:val="a"/>
    <w:link w:val="60"/>
    <w:qFormat/>
    <w:rsid w:val="008A08E7"/>
    <w:pPr>
      <w:keepNext/>
      <w:overflowPunct w:val="0"/>
      <w:autoSpaceDE w:val="0"/>
      <w:autoSpaceDN w:val="0"/>
      <w:adjustRightInd w:val="0"/>
      <w:ind w:firstLine="720"/>
      <w:jc w:val="center"/>
      <w:textAlignment w:val="baseline"/>
      <w:outlineLvl w:val="5"/>
    </w:pPr>
    <w:rPr>
      <w:rFonts w:ascii="TimesET" w:hAnsi="TimesET"/>
      <w:b/>
      <w:sz w:val="24"/>
      <w:szCs w:val="20"/>
    </w:rPr>
  </w:style>
  <w:style w:type="paragraph" w:styleId="7">
    <w:name w:val="heading 7"/>
    <w:basedOn w:val="a"/>
    <w:next w:val="a"/>
    <w:link w:val="70"/>
    <w:qFormat/>
    <w:rsid w:val="008A08E7"/>
    <w:pPr>
      <w:keepNext/>
      <w:overflowPunct w:val="0"/>
      <w:autoSpaceDE w:val="0"/>
      <w:autoSpaceDN w:val="0"/>
      <w:adjustRightInd w:val="0"/>
      <w:ind w:firstLine="720"/>
      <w:jc w:val="both"/>
      <w:textAlignment w:val="baseline"/>
      <w:outlineLvl w:val="6"/>
    </w:pPr>
    <w:rPr>
      <w:rFonts w:ascii="TimesET" w:hAnsi="TimesET"/>
      <w:b/>
      <w:i/>
      <w:sz w:val="24"/>
      <w:szCs w:val="20"/>
    </w:rPr>
  </w:style>
  <w:style w:type="paragraph" w:styleId="8">
    <w:name w:val="heading 8"/>
    <w:basedOn w:val="a"/>
    <w:next w:val="a"/>
    <w:link w:val="80"/>
    <w:qFormat/>
    <w:rsid w:val="008A08E7"/>
    <w:pPr>
      <w:keepNext/>
      <w:overflowPunct w:val="0"/>
      <w:autoSpaceDE w:val="0"/>
      <w:autoSpaceDN w:val="0"/>
      <w:adjustRightInd w:val="0"/>
      <w:ind w:firstLine="720"/>
      <w:jc w:val="right"/>
      <w:textAlignment w:val="baseline"/>
      <w:outlineLvl w:val="7"/>
    </w:pPr>
    <w:rPr>
      <w:rFonts w:ascii="TimesET" w:hAnsi="TimesET"/>
      <w:b/>
      <w:sz w:val="24"/>
      <w:szCs w:val="20"/>
      <w:lang w:val="en-US"/>
    </w:rPr>
  </w:style>
  <w:style w:type="paragraph" w:styleId="9">
    <w:name w:val="heading 9"/>
    <w:basedOn w:val="a"/>
    <w:next w:val="a"/>
    <w:link w:val="90"/>
    <w:qFormat/>
    <w:rsid w:val="008A08E7"/>
    <w:pPr>
      <w:keepNext/>
      <w:overflowPunct w:val="0"/>
      <w:autoSpaceDE w:val="0"/>
      <w:autoSpaceDN w:val="0"/>
      <w:adjustRightInd w:val="0"/>
      <w:ind w:firstLine="720"/>
      <w:jc w:val="both"/>
      <w:textAlignment w:val="baseline"/>
      <w:outlineLvl w:val="8"/>
    </w:pPr>
    <w:rPr>
      <w:rFonts w:ascii="TimesET" w:hAnsi="TimesET"/>
      <w:b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A08E7"/>
    <w:rPr>
      <w:rFonts w:eastAsia="Times New Roman"/>
      <w:b/>
      <w:sz w:val="36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8A08E7"/>
    <w:rPr>
      <w:rFonts w:eastAsia="Times New Roman"/>
      <w:b/>
      <w:sz w:val="12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8A08E7"/>
    <w:rPr>
      <w:rFonts w:ascii="Courier New" w:eastAsia="Times New Roman" w:hAnsi="Courier New"/>
      <w:sz w:val="4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8A08E7"/>
    <w:rPr>
      <w:rFonts w:ascii="TimesET" w:eastAsia="Times New Roman" w:hAnsi="TimesET"/>
      <w:b/>
      <w:sz w:val="24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rsid w:val="008A08E7"/>
    <w:rPr>
      <w:rFonts w:ascii="TimesET" w:eastAsia="Times New Roman" w:hAnsi="TimesET"/>
      <w:b/>
      <w:sz w:val="24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A08E7"/>
    <w:rPr>
      <w:rFonts w:ascii="TimesET" w:eastAsia="Times New Roman" w:hAnsi="TimesET"/>
      <w:b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A08E7"/>
    <w:rPr>
      <w:rFonts w:ascii="TimesET" w:eastAsia="Times New Roman" w:hAnsi="TimesET"/>
      <w:b/>
      <w:i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A08E7"/>
    <w:rPr>
      <w:rFonts w:ascii="TimesET" w:eastAsia="Times New Roman" w:hAnsi="TimesET"/>
      <w:b/>
      <w:sz w:val="24"/>
      <w:szCs w:val="20"/>
      <w:lang w:val="en-US" w:eastAsia="ru-RU"/>
    </w:rPr>
  </w:style>
  <w:style w:type="character" w:customStyle="1" w:styleId="90">
    <w:name w:val="Заголовок 9 Знак"/>
    <w:basedOn w:val="a0"/>
    <w:link w:val="9"/>
    <w:rsid w:val="008A08E7"/>
    <w:rPr>
      <w:rFonts w:ascii="TimesET" w:eastAsia="Times New Roman" w:hAnsi="TimesET"/>
      <w:b/>
      <w:sz w:val="24"/>
      <w:szCs w:val="20"/>
      <w:lang w:val="en-US" w:eastAsia="ru-RU"/>
    </w:rPr>
  </w:style>
  <w:style w:type="paragraph" w:styleId="a3">
    <w:name w:val="header"/>
    <w:basedOn w:val="a"/>
    <w:link w:val="a4"/>
    <w:rsid w:val="008A08E7"/>
    <w:pPr>
      <w:widowControl w:val="0"/>
      <w:tabs>
        <w:tab w:val="center" w:pos="4677"/>
        <w:tab w:val="right" w:pos="9355"/>
      </w:tabs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8A08E7"/>
    <w:rPr>
      <w:rFonts w:ascii="Courier New" w:eastAsia="Times New Roman" w:hAnsi="Courier New"/>
      <w:sz w:val="20"/>
      <w:szCs w:val="20"/>
      <w:lang w:eastAsia="ru-RU"/>
    </w:rPr>
  </w:style>
  <w:style w:type="paragraph" w:styleId="a5">
    <w:name w:val="footer"/>
    <w:basedOn w:val="a"/>
    <w:link w:val="a6"/>
    <w:rsid w:val="008A08E7"/>
    <w:pPr>
      <w:widowControl w:val="0"/>
      <w:tabs>
        <w:tab w:val="center" w:pos="4677"/>
        <w:tab w:val="right" w:pos="9355"/>
      </w:tabs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</w:rPr>
  </w:style>
  <w:style w:type="character" w:customStyle="1" w:styleId="a6">
    <w:name w:val="Нижний колонтитул Знак"/>
    <w:basedOn w:val="a0"/>
    <w:link w:val="a5"/>
    <w:rsid w:val="008A08E7"/>
    <w:rPr>
      <w:rFonts w:ascii="Courier New" w:eastAsia="Times New Roman" w:hAnsi="Courier New"/>
      <w:sz w:val="20"/>
      <w:szCs w:val="20"/>
      <w:lang w:eastAsia="ru-RU"/>
    </w:rPr>
  </w:style>
  <w:style w:type="paragraph" w:styleId="a7">
    <w:name w:val="Body Text"/>
    <w:basedOn w:val="a"/>
    <w:link w:val="a8"/>
    <w:rsid w:val="008A08E7"/>
    <w:pPr>
      <w:overflowPunct w:val="0"/>
      <w:autoSpaceDE w:val="0"/>
      <w:autoSpaceDN w:val="0"/>
      <w:adjustRightInd w:val="0"/>
      <w:spacing w:before="9" w:line="360" w:lineRule="auto"/>
      <w:textAlignment w:val="baseline"/>
    </w:pPr>
    <w:rPr>
      <w:rFonts w:ascii="TimesET" w:hAnsi="TimesET"/>
      <w:b/>
      <w:sz w:val="24"/>
      <w:szCs w:val="20"/>
    </w:rPr>
  </w:style>
  <w:style w:type="character" w:customStyle="1" w:styleId="a8">
    <w:name w:val="Основной текст Знак"/>
    <w:basedOn w:val="a0"/>
    <w:link w:val="a7"/>
    <w:rsid w:val="008A08E7"/>
    <w:rPr>
      <w:rFonts w:ascii="TimesET" w:eastAsia="Times New Roman" w:hAnsi="TimesET"/>
      <w:b/>
      <w:sz w:val="24"/>
      <w:szCs w:val="20"/>
      <w:lang w:eastAsia="ru-RU"/>
    </w:rPr>
  </w:style>
  <w:style w:type="paragraph" w:styleId="a9">
    <w:name w:val="footnote text"/>
    <w:basedOn w:val="a"/>
    <w:link w:val="aa"/>
    <w:semiHidden/>
    <w:rsid w:val="008A08E7"/>
    <w:pPr>
      <w:widowControl w:val="0"/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</w:rPr>
  </w:style>
  <w:style w:type="character" w:customStyle="1" w:styleId="aa">
    <w:name w:val="Текст сноски Знак"/>
    <w:basedOn w:val="a0"/>
    <w:link w:val="a9"/>
    <w:semiHidden/>
    <w:rsid w:val="008A08E7"/>
    <w:rPr>
      <w:rFonts w:ascii="Courier New" w:eastAsia="Times New Roman" w:hAnsi="Courier New"/>
      <w:sz w:val="20"/>
      <w:szCs w:val="20"/>
      <w:lang w:eastAsia="ru-RU"/>
    </w:rPr>
  </w:style>
  <w:style w:type="character" w:styleId="ab">
    <w:name w:val="footnote reference"/>
    <w:basedOn w:val="a0"/>
    <w:semiHidden/>
    <w:rsid w:val="008A08E7"/>
    <w:rPr>
      <w:vertAlign w:val="superscript"/>
    </w:rPr>
  </w:style>
  <w:style w:type="paragraph" w:customStyle="1" w:styleId="21">
    <w:name w:val="Основной текст 21"/>
    <w:basedOn w:val="a"/>
    <w:rsid w:val="008A08E7"/>
    <w:pPr>
      <w:overflowPunct w:val="0"/>
      <w:autoSpaceDE w:val="0"/>
      <w:autoSpaceDN w:val="0"/>
      <w:adjustRightInd w:val="0"/>
      <w:ind w:firstLine="720"/>
      <w:jc w:val="both"/>
      <w:textAlignment w:val="baseline"/>
    </w:pPr>
    <w:rPr>
      <w:rFonts w:ascii="TimesET" w:hAnsi="TimesET"/>
      <w:b/>
      <w:sz w:val="20"/>
      <w:szCs w:val="20"/>
    </w:rPr>
  </w:style>
  <w:style w:type="paragraph" w:customStyle="1" w:styleId="210">
    <w:name w:val="Основной текст с отступом 21"/>
    <w:basedOn w:val="a"/>
    <w:rsid w:val="008A08E7"/>
    <w:pPr>
      <w:overflowPunct w:val="0"/>
      <w:autoSpaceDE w:val="0"/>
      <w:autoSpaceDN w:val="0"/>
      <w:adjustRightInd w:val="0"/>
      <w:ind w:firstLine="720"/>
      <w:jc w:val="both"/>
      <w:textAlignment w:val="baseline"/>
    </w:pPr>
    <w:rPr>
      <w:rFonts w:ascii="TimesET" w:hAnsi="TimesET"/>
      <w:b/>
      <w:i/>
      <w:sz w:val="24"/>
      <w:szCs w:val="20"/>
    </w:rPr>
  </w:style>
  <w:style w:type="paragraph" w:customStyle="1" w:styleId="31">
    <w:name w:val="Основной текст с отступом 31"/>
    <w:basedOn w:val="a"/>
    <w:rsid w:val="008A08E7"/>
    <w:pPr>
      <w:overflowPunct w:val="0"/>
      <w:autoSpaceDE w:val="0"/>
      <w:autoSpaceDN w:val="0"/>
      <w:adjustRightInd w:val="0"/>
      <w:ind w:firstLine="720"/>
      <w:jc w:val="both"/>
      <w:textAlignment w:val="baseline"/>
    </w:pPr>
    <w:rPr>
      <w:rFonts w:ascii="TimesET" w:hAnsi="TimesET"/>
      <w:b/>
      <w:sz w:val="24"/>
      <w:szCs w:val="20"/>
    </w:rPr>
  </w:style>
  <w:style w:type="character" w:styleId="ac">
    <w:name w:val="page number"/>
    <w:basedOn w:val="a0"/>
    <w:rsid w:val="008A08E7"/>
  </w:style>
  <w:style w:type="character" w:styleId="ad">
    <w:name w:val="endnote reference"/>
    <w:basedOn w:val="a0"/>
    <w:semiHidden/>
    <w:rsid w:val="008A08E7"/>
    <w:rPr>
      <w:vertAlign w:val="superscript"/>
    </w:rPr>
  </w:style>
  <w:style w:type="paragraph" w:styleId="ae">
    <w:name w:val="endnote text"/>
    <w:basedOn w:val="a"/>
    <w:link w:val="af"/>
    <w:semiHidden/>
    <w:rsid w:val="008A08E7"/>
    <w:pPr>
      <w:widowControl w:val="0"/>
      <w:overflowPunct w:val="0"/>
      <w:autoSpaceDE w:val="0"/>
      <w:autoSpaceDN w:val="0"/>
      <w:adjustRightInd w:val="0"/>
      <w:spacing w:line="360" w:lineRule="auto"/>
      <w:ind w:firstLine="709"/>
      <w:jc w:val="both"/>
      <w:textAlignment w:val="baseline"/>
    </w:pPr>
    <w:rPr>
      <w:sz w:val="20"/>
      <w:szCs w:val="20"/>
    </w:rPr>
  </w:style>
  <w:style w:type="character" w:customStyle="1" w:styleId="af">
    <w:name w:val="Текст концевой сноски Знак"/>
    <w:basedOn w:val="a0"/>
    <w:link w:val="ae"/>
    <w:semiHidden/>
    <w:rsid w:val="008A08E7"/>
    <w:rPr>
      <w:rFonts w:eastAsia="Times New Roman"/>
      <w:sz w:val="20"/>
      <w:szCs w:val="20"/>
      <w:lang w:eastAsia="ru-RU"/>
    </w:rPr>
  </w:style>
  <w:style w:type="paragraph" w:customStyle="1" w:styleId="snoska">
    <w:name w:val="snoska"/>
    <w:basedOn w:val="text"/>
    <w:rsid w:val="008A08E7"/>
    <w:pPr>
      <w:spacing w:line="240" w:lineRule="auto"/>
    </w:pPr>
    <w:rPr>
      <w:color w:val="auto"/>
      <w:sz w:val="16"/>
    </w:rPr>
  </w:style>
  <w:style w:type="paragraph" w:customStyle="1" w:styleId="text">
    <w:name w:val="text"/>
    <w:rsid w:val="008A08E7"/>
    <w:pPr>
      <w:overflowPunct w:val="0"/>
      <w:autoSpaceDE w:val="0"/>
      <w:autoSpaceDN w:val="0"/>
      <w:adjustRightInd w:val="0"/>
      <w:spacing w:line="240" w:lineRule="atLeast"/>
      <w:ind w:firstLine="283"/>
      <w:jc w:val="both"/>
      <w:textAlignment w:val="baseline"/>
    </w:pPr>
    <w:rPr>
      <w:rFonts w:ascii="TimesDL" w:eastAsia="Times New Roman" w:hAnsi="TimesDL"/>
      <w:color w:val="000000"/>
      <w:sz w:val="20"/>
      <w:szCs w:val="20"/>
      <w:lang w:eastAsia="ru-RU"/>
    </w:rPr>
  </w:style>
  <w:style w:type="paragraph" w:customStyle="1" w:styleId="IIuroven">
    <w:name w:val="II uroven"/>
    <w:basedOn w:val="Iuroven"/>
    <w:rsid w:val="008A08E7"/>
    <w:pPr>
      <w:pageBreakBefore w:val="0"/>
      <w:spacing w:before="454" w:after="227"/>
    </w:pPr>
    <w:rPr>
      <w:caps w:val="0"/>
      <w:sz w:val="24"/>
    </w:rPr>
  </w:style>
  <w:style w:type="paragraph" w:customStyle="1" w:styleId="Iuroven">
    <w:name w:val="I uroven"/>
    <w:basedOn w:val="text"/>
    <w:rsid w:val="008A08E7"/>
    <w:pPr>
      <w:pageBreakBefore/>
      <w:spacing w:after="283" w:line="240" w:lineRule="auto"/>
      <w:jc w:val="left"/>
    </w:pPr>
    <w:rPr>
      <w:b/>
      <w:caps/>
      <w:color w:val="auto"/>
      <w:sz w:val="28"/>
    </w:rPr>
  </w:style>
  <w:style w:type="paragraph" w:customStyle="1" w:styleId="textvtjigka">
    <w:name w:val="text vtjigka"/>
    <w:basedOn w:val="text"/>
    <w:rsid w:val="008A08E7"/>
    <w:pPr>
      <w:ind w:left="454" w:right="454"/>
    </w:pPr>
    <w:rPr>
      <w:color w:val="auto"/>
    </w:rPr>
  </w:style>
  <w:style w:type="paragraph" w:customStyle="1" w:styleId="textva">
    <w:name w:val="text v_a"/>
    <w:basedOn w:val="textvtjigka"/>
    <w:rsid w:val="008A08E7"/>
    <w:pPr>
      <w:spacing w:line="240" w:lineRule="auto"/>
      <w:ind w:right="0"/>
    </w:pPr>
    <w:rPr>
      <w:i/>
      <w:sz w:val="18"/>
    </w:rPr>
  </w:style>
  <w:style w:type="character" w:styleId="af0">
    <w:name w:val="Hyperlink"/>
    <w:basedOn w:val="a0"/>
    <w:rsid w:val="008A08E7"/>
    <w:rPr>
      <w:color w:val="0000FF"/>
      <w:u w:val="single"/>
    </w:rPr>
  </w:style>
  <w:style w:type="paragraph" w:styleId="af1">
    <w:name w:val="Normal (Web)"/>
    <w:basedOn w:val="a"/>
    <w:rsid w:val="008A08E7"/>
    <w:pPr>
      <w:spacing w:before="100" w:beforeAutospacing="1" w:after="100" w:afterAutospacing="1"/>
    </w:pPr>
    <w:rPr>
      <w:sz w:val="24"/>
      <w:szCs w:val="24"/>
    </w:rPr>
  </w:style>
  <w:style w:type="paragraph" w:customStyle="1" w:styleId="censm">
    <w:name w:val="censm"/>
    <w:basedOn w:val="a"/>
    <w:rsid w:val="008A08E7"/>
    <w:pPr>
      <w:spacing w:before="100" w:beforeAutospacing="1" w:after="100" w:afterAutospacing="1"/>
    </w:pPr>
    <w:rPr>
      <w:sz w:val="24"/>
      <w:szCs w:val="24"/>
    </w:rPr>
  </w:style>
  <w:style w:type="paragraph" w:customStyle="1" w:styleId="ep">
    <w:name w:val="ep"/>
    <w:basedOn w:val="a"/>
    <w:rsid w:val="008A08E7"/>
    <w:pPr>
      <w:spacing w:before="100" w:beforeAutospacing="1" w:after="100" w:afterAutospacing="1"/>
    </w:pPr>
    <w:rPr>
      <w:sz w:val="24"/>
      <w:szCs w:val="24"/>
    </w:rPr>
  </w:style>
  <w:style w:type="paragraph" w:customStyle="1" w:styleId="epav">
    <w:name w:val="epav"/>
    <w:basedOn w:val="a"/>
    <w:rsid w:val="008A08E7"/>
    <w:pPr>
      <w:spacing w:before="100" w:beforeAutospacing="1" w:after="100" w:afterAutospacing="1"/>
    </w:pPr>
    <w:rPr>
      <w:sz w:val="24"/>
      <w:szCs w:val="24"/>
    </w:rPr>
  </w:style>
  <w:style w:type="paragraph" w:customStyle="1" w:styleId="fn">
    <w:name w:val="fn"/>
    <w:basedOn w:val="a"/>
    <w:rsid w:val="008A08E7"/>
    <w:pPr>
      <w:spacing w:before="100" w:beforeAutospacing="1" w:after="100" w:afterAutospacing="1"/>
    </w:pPr>
    <w:rPr>
      <w:sz w:val="24"/>
      <w:szCs w:val="24"/>
    </w:rPr>
  </w:style>
  <w:style w:type="character" w:styleId="af2">
    <w:name w:val="Emphasis"/>
    <w:basedOn w:val="a0"/>
    <w:qFormat/>
    <w:rsid w:val="008A08E7"/>
    <w:rPr>
      <w:i/>
      <w:iCs/>
    </w:rPr>
  </w:style>
  <w:style w:type="paragraph" w:styleId="22">
    <w:name w:val="Body Text Indent 2"/>
    <w:basedOn w:val="a"/>
    <w:link w:val="23"/>
    <w:rsid w:val="008A08E7"/>
    <w:pPr>
      <w:widowControl w:val="0"/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rFonts w:ascii="Courier New" w:hAnsi="Courier New"/>
      <w:sz w:val="20"/>
      <w:szCs w:val="20"/>
    </w:rPr>
  </w:style>
  <w:style w:type="character" w:customStyle="1" w:styleId="23">
    <w:name w:val="Основной текст с отступом 2 Знак"/>
    <w:basedOn w:val="a0"/>
    <w:link w:val="22"/>
    <w:rsid w:val="008A08E7"/>
    <w:rPr>
      <w:rFonts w:ascii="Courier New" w:eastAsia="Times New Roman" w:hAnsi="Courier New"/>
      <w:sz w:val="20"/>
      <w:szCs w:val="20"/>
      <w:lang w:eastAsia="ru-RU"/>
    </w:rPr>
  </w:style>
  <w:style w:type="paragraph" w:styleId="af3">
    <w:name w:val="Body Text Indent"/>
    <w:basedOn w:val="a"/>
    <w:link w:val="af4"/>
    <w:rsid w:val="008A08E7"/>
    <w:pPr>
      <w:widowControl w:val="0"/>
      <w:overflowPunct w:val="0"/>
      <w:autoSpaceDE w:val="0"/>
      <w:autoSpaceDN w:val="0"/>
      <w:adjustRightInd w:val="0"/>
      <w:spacing w:after="120"/>
      <w:ind w:left="283"/>
      <w:textAlignment w:val="baseline"/>
    </w:pPr>
    <w:rPr>
      <w:rFonts w:ascii="Courier New" w:hAnsi="Courier New"/>
      <w:sz w:val="20"/>
      <w:szCs w:val="20"/>
    </w:rPr>
  </w:style>
  <w:style w:type="character" w:customStyle="1" w:styleId="af4">
    <w:name w:val="Основной текст с отступом Знак"/>
    <w:basedOn w:val="a0"/>
    <w:link w:val="af3"/>
    <w:rsid w:val="008A08E7"/>
    <w:rPr>
      <w:rFonts w:ascii="Courier New" w:eastAsia="Times New Roman" w:hAnsi="Courier New"/>
      <w:sz w:val="20"/>
      <w:szCs w:val="20"/>
      <w:lang w:eastAsia="ru-RU"/>
    </w:rPr>
  </w:style>
  <w:style w:type="paragraph" w:styleId="24">
    <w:name w:val="Body Text 2"/>
    <w:basedOn w:val="a"/>
    <w:link w:val="25"/>
    <w:rsid w:val="008A08E7"/>
    <w:pPr>
      <w:widowControl w:val="0"/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Courier New" w:hAnsi="Courier New"/>
      <w:sz w:val="20"/>
      <w:szCs w:val="20"/>
    </w:rPr>
  </w:style>
  <w:style w:type="character" w:customStyle="1" w:styleId="25">
    <w:name w:val="Основной текст 2 Знак"/>
    <w:basedOn w:val="a0"/>
    <w:link w:val="24"/>
    <w:rsid w:val="008A08E7"/>
    <w:rPr>
      <w:rFonts w:ascii="Courier New" w:eastAsia="Times New Roman" w:hAnsi="Courier New"/>
      <w:sz w:val="20"/>
      <w:szCs w:val="20"/>
      <w:lang w:eastAsia="ru-RU"/>
    </w:rPr>
  </w:style>
  <w:style w:type="paragraph" w:styleId="32">
    <w:name w:val="Body Text 3"/>
    <w:basedOn w:val="a"/>
    <w:link w:val="33"/>
    <w:rsid w:val="008A08E7"/>
    <w:pPr>
      <w:widowControl w:val="0"/>
      <w:overflowPunct w:val="0"/>
      <w:autoSpaceDE w:val="0"/>
      <w:autoSpaceDN w:val="0"/>
      <w:adjustRightInd w:val="0"/>
      <w:spacing w:after="120"/>
      <w:textAlignment w:val="baseline"/>
    </w:pPr>
    <w:rPr>
      <w:rFonts w:ascii="Courier New" w:hAnsi="Courier New"/>
      <w:sz w:val="16"/>
      <w:szCs w:val="16"/>
    </w:rPr>
  </w:style>
  <w:style w:type="character" w:customStyle="1" w:styleId="33">
    <w:name w:val="Основной текст 3 Знак"/>
    <w:basedOn w:val="a0"/>
    <w:link w:val="32"/>
    <w:rsid w:val="008A08E7"/>
    <w:rPr>
      <w:rFonts w:ascii="Courier New" w:eastAsia="Times New Roman" w:hAnsi="Courier New"/>
      <w:sz w:val="16"/>
      <w:szCs w:val="16"/>
      <w:lang w:eastAsia="ru-RU"/>
    </w:rPr>
  </w:style>
  <w:style w:type="paragraph" w:styleId="34">
    <w:name w:val="Body Text Indent 3"/>
    <w:basedOn w:val="a"/>
    <w:link w:val="35"/>
    <w:rsid w:val="008A08E7"/>
    <w:pPr>
      <w:widowControl w:val="0"/>
      <w:overflowPunct w:val="0"/>
      <w:autoSpaceDE w:val="0"/>
      <w:autoSpaceDN w:val="0"/>
      <w:adjustRightInd w:val="0"/>
      <w:spacing w:after="120"/>
      <w:ind w:left="283"/>
      <w:textAlignment w:val="baseline"/>
    </w:pPr>
    <w:rPr>
      <w:rFonts w:ascii="Courier New" w:hAnsi="Courier New"/>
      <w:sz w:val="16"/>
      <w:szCs w:val="16"/>
    </w:rPr>
  </w:style>
  <w:style w:type="character" w:customStyle="1" w:styleId="35">
    <w:name w:val="Основной текст с отступом 3 Знак"/>
    <w:basedOn w:val="a0"/>
    <w:link w:val="34"/>
    <w:rsid w:val="008A08E7"/>
    <w:rPr>
      <w:rFonts w:ascii="Courier New" w:eastAsia="Times New Roman" w:hAnsi="Courier New"/>
      <w:sz w:val="16"/>
      <w:szCs w:val="16"/>
      <w:lang w:eastAsia="ru-RU"/>
    </w:rPr>
  </w:style>
  <w:style w:type="paragraph" w:customStyle="1" w:styleId="FR5">
    <w:name w:val="FR5"/>
    <w:rsid w:val="008A08E7"/>
    <w:pPr>
      <w:widowControl w:val="0"/>
      <w:autoSpaceDE w:val="0"/>
      <w:autoSpaceDN w:val="0"/>
      <w:adjustRightInd w:val="0"/>
      <w:spacing w:line="300" w:lineRule="auto"/>
      <w:jc w:val="both"/>
    </w:pPr>
    <w:rPr>
      <w:rFonts w:ascii="Arial" w:eastAsia="Times New Roman" w:hAnsi="Arial"/>
      <w:sz w:val="16"/>
      <w:szCs w:val="20"/>
      <w:lang w:eastAsia="ru-RU"/>
    </w:rPr>
  </w:style>
  <w:style w:type="paragraph" w:customStyle="1" w:styleId="FR3">
    <w:name w:val="FR3"/>
    <w:rsid w:val="008A08E7"/>
    <w:pPr>
      <w:widowControl w:val="0"/>
      <w:autoSpaceDE w:val="0"/>
      <w:autoSpaceDN w:val="0"/>
      <w:adjustRightInd w:val="0"/>
      <w:spacing w:before="100"/>
      <w:jc w:val="both"/>
    </w:pPr>
    <w:rPr>
      <w:rFonts w:eastAsia="Times New Roman"/>
      <w:sz w:val="48"/>
      <w:szCs w:val="20"/>
      <w:lang w:eastAsia="ru-RU"/>
    </w:rPr>
  </w:style>
  <w:style w:type="paragraph" w:customStyle="1" w:styleId="FR4">
    <w:name w:val="FR4"/>
    <w:rsid w:val="008A08E7"/>
    <w:pPr>
      <w:widowControl w:val="0"/>
      <w:autoSpaceDE w:val="0"/>
      <w:autoSpaceDN w:val="0"/>
      <w:adjustRightInd w:val="0"/>
      <w:spacing w:before="660"/>
      <w:ind w:left="40"/>
      <w:jc w:val="center"/>
    </w:pPr>
    <w:rPr>
      <w:rFonts w:eastAsia="Times New Roman"/>
      <w:sz w:val="36"/>
      <w:szCs w:val="20"/>
      <w:lang w:eastAsia="ru-RU"/>
    </w:rPr>
  </w:style>
  <w:style w:type="paragraph" w:customStyle="1" w:styleId="FR1">
    <w:name w:val="FR1"/>
    <w:rsid w:val="008A08E7"/>
    <w:pPr>
      <w:widowControl w:val="0"/>
      <w:autoSpaceDE w:val="0"/>
      <w:autoSpaceDN w:val="0"/>
      <w:adjustRightInd w:val="0"/>
      <w:spacing w:before="820" w:line="300" w:lineRule="auto"/>
      <w:ind w:left="280" w:right="200"/>
      <w:jc w:val="center"/>
    </w:pPr>
    <w:rPr>
      <w:rFonts w:eastAsia="Times New Roman"/>
      <w:sz w:val="72"/>
      <w:szCs w:val="20"/>
      <w:lang w:eastAsia="ru-RU"/>
    </w:rPr>
  </w:style>
  <w:style w:type="paragraph" w:styleId="af5">
    <w:name w:val="Block Text"/>
    <w:basedOn w:val="a"/>
    <w:rsid w:val="008A08E7"/>
    <w:pPr>
      <w:widowControl w:val="0"/>
      <w:autoSpaceDE w:val="0"/>
      <w:autoSpaceDN w:val="0"/>
      <w:adjustRightInd w:val="0"/>
      <w:spacing w:line="260" w:lineRule="auto"/>
      <w:ind w:left="400" w:right="-1672" w:firstLine="280"/>
      <w:jc w:val="both"/>
    </w:pPr>
    <w:rPr>
      <w:sz w:val="20"/>
      <w:szCs w:val="20"/>
    </w:rPr>
  </w:style>
  <w:style w:type="paragraph" w:customStyle="1" w:styleId="FR2">
    <w:name w:val="FR2"/>
    <w:rsid w:val="008A08E7"/>
    <w:pPr>
      <w:widowControl w:val="0"/>
      <w:autoSpaceDE w:val="0"/>
      <w:autoSpaceDN w:val="0"/>
      <w:adjustRightInd w:val="0"/>
      <w:spacing w:before="20" w:line="360" w:lineRule="auto"/>
      <w:jc w:val="both"/>
    </w:pPr>
    <w:rPr>
      <w:rFonts w:ascii="Arial" w:eastAsia="Times New Roman" w:hAnsi="Arial"/>
      <w:b/>
      <w:sz w:val="64"/>
      <w:szCs w:val="20"/>
      <w:lang w:eastAsia="ru-RU"/>
    </w:rPr>
  </w:style>
  <w:style w:type="paragraph" w:styleId="af6">
    <w:name w:val="caption"/>
    <w:basedOn w:val="a"/>
    <w:next w:val="a"/>
    <w:qFormat/>
    <w:rsid w:val="008A08E7"/>
    <w:pPr>
      <w:widowControl w:val="0"/>
      <w:pBdr>
        <w:top w:val="single" w:sz="6" w:space="1" w:color="auto"/>
      </w:pBdr>
      <w:autoSpaceDE w:val="0"/>
      <w:autoSpaceDN w:val="0"/>
      <w:adjustRightInd w:val="0"/>
    </w:pPr>
    <w:rPr>
      <w:sz w:val="52"/>
      <w:szCs w:val="20"/>
    </w:rPr>
  </w:style>
  <w:style w:type="paragraph" w:styleId="af7">
    <w:name w:val="Balloon Text"/>
    <w:basedOn w:val="a"/>
    <w:link w:val="af8"/>
    <w:uiPriority w:val="99"/>
    <w:semiHidden/>
    <w:unhideWhenUsed/>
    <w:rsid w:val="008A08E7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8A08E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14045</Words>
  <Characters>80060</Characters>
  <Application>Microsoft Office Word</Application>
  <DocSecurity>0</DocSecurity>
  <Lines>667</Lines>
  <Paragraphs>187</Paragraphs>
  <ScaleCrop>false</ScaleCrop>
  <Company/>
  <LinksUpToDate>false</LinksUpToDate>
  <CharactersWithSpaces>93918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6</cp:revision>
  <dcterms:created xsi:type="dcterms:W3CDTF">2017-01-14T06:44:00Z</dcterms:created>
  <dcterms:modified xsi:type="dcterms:W3CDTF">2022-01-22T15:51:00Z</dcterms:modified>
</cp:coreProperties>
</file>